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5B4DF" w14:textId="77777777" w:rsidR="007B5D4A" w:rsidRDefault="00A513C5" w:rsidP="006A7CA2">
      <w:pPr>
        <w:pBdr>
          <w:bottom w:val="thinThickSmallGap" w:sz="12" w:space="7" w:color="auto"/>
        </w:pBdr>
        <w:jc w:val="center"/>
        <w:rPr>
          <w:rFonts w:ascii="Franklin Gothic Medium" w:hAnsi="Franklin Gothic Medium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18F0D7A" wp14:editId="2804D252">
            <wp:simplePos x="0" y="0"/>
            <wp:positionH relativeFrom="column">
              <wp:posOffset>-76200</wp:posOffset>
            </wp:positionH>
            <wp:positionV relativeFrom="paragraph">
              <wp:posOffset>101600</wp:posOffset>
            </wp:positionV>
            <wp:extent cx="1015365" cy="888365"/>
            <wp:effectExtent l="0" t="0" r="0" b="0"/>
            <wp:wrapNone/>
            <wp:docPr id="79" name="Картина 79" descr="default_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efault_hom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88B8F" w14:textId="77777777" w:rsidR="00BB3D30" w:rsidRPr="00D67E44" w:rsidRDefault="00A806E8" w:rsidP="006A7CA2">
      <w:pPr>
        <w:pBdr>
          <w:bottom w:val="thinThickSmallGap" w:sz="12" w:space="7" w:color="auto"/>
        </w:pBdr>
        <w:jc w:val="center"/>
        <w:rPr>
          <w:b/>
          <w:sz w:val="26"/>
          <w:szCs w:val="26"/>
          <w:lang w:val="ru-RU"/>
        </w:rPr>
      </w:pPr>
      <w:r w:rsidRPr="00D67E44">
        <w:rPr>
          <w:rFonts w:ascii="Franklin Gothic Medium" w:hAnsi="Franklin Gothic Medium"/>
          <w:b/>
          <w:sz w:val="26"/>
          <w:szCs w:val="26"/>
        </w:rPr>
        <w:t xml:space="preserve">             </w:t>
      </w:r>
      <w:r w:rsidR="00BB3D30" w:rsidRPr="00D67E44">
        <w:rPr>
          <w:b/>
          <w:sz w:val="26"/>
          <w:szCs w:val="26"/>
        </w:rPr>
        <w:t>ДЪРЖАВНО ПРЕДПРИЯТИЕ „ПРИСТАНИЩНА ИНФРАСТРУКТУРА”</w:t>
      </w:r>
    </w:p>
    <w:p w14:paraId="325EA5CF" w14:textId="77777777" w:rsidR="006A7CA2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>
        <w:rPr>
          <w:b/>
        </w:rPr>
        <w:t xml:space="preserve">            </w:t>
      </w:r>
    </w:p>
    <w:p w14:paraId="740BB3FA" w14:textId="77777777" w:rsidR="0018254B" w:rsidRPr="00F34ACA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>
        <w:rPr>
          <w:b/>
        </w:rPr>
        <w:t xml:space="preserve"> </w:t>
      </w:r>
      <w:r w:rsidR="0048525A">
        <w:rPr>
          <w:b/>
          <w:lang w:val="bg-BG"/>
        </w:rPr>
        <w:t xml:space="preserve">КЛОН – ТЕРИТОРИАЛНО ПОДЕЛЕНИЕ </w:t>
      </w:r>
      <w:r w:rsidR="00DD1531" w:rsidRPr="00F34ACA">
        <w:rPr>
          <w:b/>
          <w:lang w:val="bg-BG"/>
        </w:rPr>
        <w:t>БУРГАС</w:t>
      </w:r>
      <w:r w:rsidR="004F785F" w:rsidRPr="00F34ACA">
        <w:rPr>
          <w:b/>
          <w:lang w:val="bg-BG"/>
        </w:rPr>
        <w:t xml:space="preserve"> </w:t>
      </w:r>
    </w:p>
    <w:p w14:paraId="000461BE" w14:textId="77777777" w:rsidR="0018254B" w:rsidRPr="00F34ACA" w:rsidRDefault="00DD1531" w:rsidP="006A7CA2">
      <w:pPr>
        <w:tabs>
          <w:tab w:val="left" w:pos="90"/>
        </w:tabs>
        <w:jc w:val="center"/>
        <w:rPr>
          <w:spacing w:val="-5"/>
          <w:sz w:val="20"/>
          <w:szCs w:val="20"/>
          <w:lang w:val="bg-BG"/>
        </w:rPr>
      </w:pPr>
      <w:r w:rsidRPr="00F34ACA">
        <w:rPr>
          <w:spacing w:val="-5"/>
          <w:sz w:val="20"/>
          <w:szCs w:val="20"/>
          <w:lang w:val="bg-BG"/>
        </w:rPr>
        <w:t>Бургас</w:t>
      </w:r>
      <w:r w:rsidR="0018254B" w:rsidRPr="00F34ACA">
        <w:rPr>
          <w:spacing w:val="-5"/>
          <w:sz w:val="20"/>
          <w:szCs w:val="20"/>
          <w:lang w:val="bg-BG"/>
        </w:rPr>
        <w:t xml:space="preserve"> </w:t>
      </w:r>
      <w:r w:rsidR="00376CD4" w:rsidRPr="00F34ACA">
        <w:rPr>
          <w:spacing w:val="-5"/>
          <w:sz w:val="20"/>
          <w:szCs w:val="20"/>
        </w:rPr>
        <w:t>8</w:t>
      </w:r>
      <w:r w:rsidR="0018254B" w:rsidRPr="00F34ACA">
        <w:rPr>
          <w:spacing w:val="-5"/>
          <w:sz w:val="20"/>
          <w:szCs w:val="20"/>
          <w:lang w:val="bg-BG"/>
        </w:rPr>
        <w:t>000</w:t>
      </w:r>
      <w:r w:rsidR="0018254B" w:rsidRPr="00F34ACA">
        <w:rPr>
          <w:spacing w:val="-5"/>
          <w:sz w:val="20"/>
          <w:szCs w:val="20"/>
        </w:rPr>
        <w:t xml:space="preserve">, </w:t>
      </w:r>
      <w:r w:rsidR="00376CD4" w:rsidRPr="00F34ACA">
        <w:rPr>
          <w:spacing w:val="-5"/>
          <w:sz w:val="20"/>
          <w:szCs w:val="20"/>
          <w:lang w:val="bg-BG"/>
        </w:rPr>
        <w:t>ул</w:t>
      </w:r>
      <w:r w:rsidR="0018254B" w:rsidRPr="00F34ACA">
        <w:rPr>
          <w:spacing w:val="-5"/>
          <w:sz w:val="20"/>
          <w:szCs w:val="20"/>
        </w:rPr>
        <w:t xml:space="preserve">. </w:t>
      </w:r>
      <w:r w:rsidR="0018254B" w:rsidRPr="00F34ACA">
        <w:rPr>
          <w:spacing w:val="-5"/>
          <w:sz w:val="20"/>
          <w:szCs w:val="20"/>
          <w:lang w:val="bg-BG"/>
        </w:rPr>
        <w:t>„</w:t>
      </w:r>
      <w:r w:rsidR="00376CD4" w:rsidRPr="00F34ACA">
        <w:rPr>
          <w:spacing w:val="-5"/>
          <w:sz w:val="20"/>
          <w:szCs w:val="20"/>
          <w:lang w:val="bg-BG"/>
        </w:rPr>
        <w:t>Княз Ал. Батенберг”</w:t>
      </w:r>
      <w:r w:rsidR="0018254B" w:rsidRPr="00F34ACA">
        <w:rPr>
          <w:spacing w:val="-5"/>
          <w:sz w:val="20"/>
          <w:szCs w:val="20"/>
        </w:rPr>
        <w:t xml:space="preserve"> № </w:t>
      </w:r>
      <w:r w:rsidR="004F785F" w:rsidRPr="00F34ACA">
        <w:rPr>
          <w:spacing w:val="-5"/>
          <w:sz w:val="20"/>
          <w:szCs w:val="20"/>
          <w:lang w:val="bg-BG"/>
        </w:rPr>
        <w:t>1</w:t>
      </w:r>
      <w:r w:rsidR="0018254B" w:rsidRPr="00F34ACA">
        <w:rPr>
          <w:spacing w:val="-5"/>
          <w:sz w:val="20"/>
          <w:szCs w:val="20"/>
        </w:rPr>
        <w:t>,</w:t>
      </w:r>
      <w:r w:rsidR="006420C2" w:rsidRPr="00F34ACA">
        <w:rPr>
          <w:spacing w:val="-5"/>
          <w:sz w:val="20"/>
          <w:szCs w:val="20"/>
          <w:lang w:val="bg-BG"/>
        </w:rPr>
        <w:t xml:space="preserve"> е-</w:t>
      </w:r>
      <w:r w:rsidR="006420C2" w:rsidRPr="00F34ACA">
        <w:rPr>
          <w:spacing w:val="-5"/>
          <w:sz w:val="20"/>
          <w:szCs w:val="20"/>
        </w:rPr>
        <w:t xml:space="preserve">mail: </w:t>
      </w:r>
      <w:hyperlink r:id="rId8" w:history="1">
        <w:r w:rsidR="0092429E" w:rsidRPr="00F34ACA">
          <w:rPr>
            <w:rStyle w:val="a4"/>
            <w:spacing w:val="-5"/>
            <w:sz w:val="20"/>
            <w:szCs w:val="20"/>
          </w:rPr>
          <w:t>office.bourgas@bgports.bg</w:t>
        </w:r>
      </w:hyperlink>
      <w:r w:rsidR="006420C2" w:rsidRPr="00F34ACA">
        <w:rPr>
          <w:spacing w:val="-5"/>
          <w:sz w:val="20"/>
          <w:szCs w:val="20"/>
        </w:rPr>
        <w:t>,</w:t>
      </w:r>
      <w:r w:rsidR="0092429E" w:rsidRPr="00F34ACA">
        <w:rPr>
          <w:spacing w:val="-5"/>
          <w:sz w:val="20"/>
          <w:szCs w:val="20"/>
        </w:rPr>
        <w:t xml:space="preserve"> </w:t>
      </w:r>
      <w:r w:rsidR="0018254B" w:rsidRPr="00F34ACA">
        <w:rPr>
          <w:spacing w:val="-5"/>
          <w:sz w:val="20"/>
          <w:szCs w:val="20"/>
        </w:rPr>
        <w:t xml:space="preserve">Тел: (+359 </w:t>
      </w:r>
      <w:r w:rsidR="0018254B" w:rsidRPr="00F34ACA">
        <w:rPr>
          <w:spacing w:val="-5"/>
          <w:sz w:val="20"/>
          <w:szCs w:val="20"/>
          <w:lang w:val="bg-BG"/>
        </w:rPr>
        <w:t>5</w:t>
      </w:r>
      <w:r w:rsidR="00376CD4" w:rsidRPr="00F34ACA">
        <w:rPr>
          <w:spacing w:val="-5"/>
          <w:sz w:val="20"/>
          <w:szCs w:val="20"/>
        </w:rPr>
        <w:t>6</w:t>
      </w:r>
      <w:r w:rsidR="0018254B" w:rsidRPr="00F34ACA">
        <w:rPr>
          <w:spacing w:val="-5"/>
          <w:sz w:val="20"/>
          <w:szCs w:val="20"/>
        </w:rPr>
        <w:t>)</w:t>
      </w:r>
      <w:r w:rsidR="00376CD4" w:rsidRPr="00F34ACA">
        <w:rPr>
          <w:spacing w:val="-5"/>
          <w:sz w:val="20"/>
          <w:szCs w:val="20"/>
        </w:rPr>
        <w:t>876 880</w:t>
      </w:r>
      <w:r w:rsidR="0018254B" w:rsidRPr="00F34ACA">
        <w:rPr>
          <w:spacing w:val="-5"/>
          <w:sz w:val="20"/>
          <w:szCs w:val="20"/>
        </w:rPr>
        <w:t>,</w:t>
      </w:r>
      <w:r w:rsidR="00376CD4" w:rsidRPr="00F34ACA">
        <w:rPr>
          <w:spacing w:val="-5"/>
          <w:sz w:val="20"/>
          <w:szCs w:val="20"/>
          <w:lang w:val="bg-BG"/>
        </w:rPr>
        <w:t xml:space="preserve"> </w:t>
      </w:r>
      <w:r w:rsidR="0018254B" w:rsidRPr="00F34ACA">
        <w:rPr>
          <w:spacing w:val="-5"/>
          <w:sz w:val="20"/>
          <w:szCs w:val="20"/>
        </w:rPr>
        <w:t xml:space="preserve">Факс: (+359 </w:t>
      </w:r>
      <w:r w:rsidR="0018254B" w:rsidRPr="00F34ACA">
        <w:rPr>
          <w:spacing w:val="-5"/>
          <w:sz w:val="20"/>
          <w:szCs w:val="20"/>
          <w:lang w:val="bg-BG"/>
        </w:rPr>
        <w:t>5</w:t>
      </w:r>
      <w:r w:rsidR="00376CD4" w:rsidRPr="00F34ACA">
        <w:rPr>
          <w:spacing w:val="-5"/>
          <w:sz w:val="20"/>
          <w:szCs w:val="20"/>
        </w:rPr>
        <w:t>6</w:t>
      </w:r>
      <w:r w:rsidR="0018254B" w:rsidRPr="00F34ACA">
        <w:rPr>
          <w:spacing w:val="-5"/>
          <w:sz w:val="20"/>
          <w:szCs w:val="20"/>
        </w:rPr>
        <w:t>)  </w:t>
      </w:r>
      <w:r w:rsidR="00376CD4" w:rsidRPr="00F34ACA">
        <w:rPr>
          <w:spacing w:val="-5"/>
          <w:sz w:val="20"/>
          <w:szCs w:val="20"/>
        </w:rPr>
        <w:t>876</w:t>
      </w:r>
      <w:r w:rsidR="00376CD4" w:rsidRPr="00F34ACA">
        <w:rPr>
          <w:spacing w:val="-5"/>
          <w:sz w:val="20"/>
          <w:szCs w:val="20"/>
          <w:lang w:val="bg-BG"/>
        </w:rPr>
        <w:t xml:space="preserve"> </w:t>
      </w:r>
      <w:r w:rsidR="00376CD4" w:rsidRPr="00F34ACA">
        <w:rPr>
          <w:spacing w:val="-5"/>
          <w:sz w:val="20"/>
          <w:szCs w:val="20"/>
        </w:rPr>
        <w:t xml:space="preserve"> 881</w:t>
      </w:r>
    </w:p>
    <w:p w14:paraId="43265EB6" w14:textId="77777777" w:rsidR="007A1447" w:rsidRPr="006D292F" w:rsidRDefault="007A1447" w:rsidP="00B468D6">
      <w:pPr>
        <w:rPr>
          <w:b/>
          <w:bCs/>
          <w:sz w:val="32"/>
          <w:szCs w:val="32"/>
          <w:lang w:val="bg-BG" w:eastAsia="bg-BG"/>
        </w:rPr>
      </w:pPr>
    </w:p>
    <w:p w14:paraId="57B3C94B" w14:textId="1926775C" w:rsidR="000763F5" w:rsidRDefault="000763F5" w:rsidP="000763F5">
      <w:pPr>
        <w:jc w:val="right"/>
        <w:rPr>
          <w:b/>
          <w:lang w:val="bg-BG"/>
        </w:rPr>
      </w:pPr>
      <w:r>
        <w:rPr>
          <w:b/>
          <w:lang w:val="bg-BG"/>
        </w:rPr>
        <w:t xml:space="preserve">Образец </w:t>
      </w:r>
      <w:r>
        <w:rPr>
          <w:b/>
          <w:bCs/>
        </w:rPr>
        <w:t xml:space="preserve">№ </w:t>
      </w:r>
      <w:r>
        <w:rPr>
          <w:b/>
          <w:lang w:val="bg-BG"/>
        </w:rPr>
        <w:t>11</w:t>
      </w:r>
    </w:p>
    <w:p w14:paraId="19C55FFC" w14:textId="77777777" w:rsidR="0047109B" w:rsidRPr="00F4342E" w:rsidRDefault="0047109B" w:rsidP="0047109B">
      <w:pPr>
        <w:ind w:left="283"/>
        <w:jc w:val="center"/>
        <w:rPr>
          <w:b/>
          <w:color w:val="000000"/>
        </w:rPr>
      </w:pPr>
      <w:r w:rsidRPr="00F4342E">
        <w:rPr>
          <w:b/>
          <w:color w:val="000000"/>
        </w:rPr>
        <w:t>ДЕКЛАРАЦИЯ</w:t>
      </w:r>
    </w:p>
    <w:p w14:paraId="43FFF5FA" w14:textId="77777777" w:rsidR="0047109B" w:rsidRPr="00F4342E" w:rsidRDefault="0047109B" w:rsidP="0047109B">
      <w:pPr>
        <w:ind w:left="283"/>
        <w:jc w:val="center"/>
        <w:rPr>
          <w:b/>
          <w:color w:val="000000"/>
        </w:rPr>
      </w:pPr>
    </w:p>
    <w:p w14:paraId="4D8C50D6" w14:textId="77777777" w:rsidR="0047109B" w:rsidRPr="00F4342E" w:rsidRDefault="0047109B" w:rsidP="0047109B">
      <w:pPr>
        <w:ind w:right="70"/>
        <w:jc w:val="center"/>
        <w:rPr>
          <w:b/>
          <w:color w:val="000000"/>
        </w:rPr>
      </w:pPr>
      <w:r w:rsidRPr="00F4342E">
        <w:rPr>
          <w:b/>
          <w:color w:val="000000"/>
        </w:rPr>
        <w:t>по чл. 66, ал. 2 от Закона за обществените поръчки</w:t>
      </w:r>
    </w:p>
    <w:p w14:paraId="1B05F37E" w14:textId="77777777" w:rsidR="0047109B" w:rsidRPr="00F4342E" w:rsidRDefault="0047109B" w:rsidP="0047109B">
      <w:pPr>
        <w:tabs>
          <w:tab w:val="left" w:pos="615"/>
          <w:tab w:val="center" w:pos="4545"/>
        </w:tabs>
        <w:rPr>
          <w:rFonts w:eastAsia="MS ??"/>
          <w:b/>
        </w:rPr>
      </w:pPr>
      <w:r w:rsidRPr="00F4342E">
        <w:rPr>
          <w:rFonts w:eastAsia="MS ??"/>
          <w:b/>
        </w:rPr>
        <w:tab/>
      </w:r>
      <w:r w:rsidRPr="00F4342E">
        <w:rPr>
          <w:rFonts w:eastAsia="MS ??"/>
          <w:b/>
        </w:rPr>
        <w:tab/>
        <w:t xml:space="preserve">за отсъствие на обстоятелствата по чл. 54, ал. 1, т. 3-6 от </w:t>
      </w:r>
    </w:p>
    <w:p w14:paraId="4E5AE2C4" w14:textId="77777777" w:rsidR="0047109B" w:rsidRPr="00F4342E" w:rsidRDefault="0047109B" w:rsidP="0047109B">
      <w:pPr>
        <w:jc w:val="center"/>
        <w:rPr>
          <w:rFonts w:eastAsia="MS ??"/>
          <w:b/>
        </w:rPr>
      </w:pPr>
      <w:r w:rsidRPr="00F4342E">
        <w:rPr>
          <w:rFonts w:eastAsia="MS ??"/>
          <w:b/>
        </w:rPr>
        <w:t>Закона за обществените поръчки</w:t>
      </w:r>
    </w:p>
    <w:p w14:paraId="0FBA69AC" w14:textId="77777777" w:rsidR="0047109B" w:rsidRPr="00F4342E" w:rsidRDefault="0047109B" w:rsidP="0047109B">
      <w:pPr>
        <w:jc w:val="center"/>
        <w:rPr>
          <w:rFonts w:eastAsia="MS ??"/>
          <w:b/>
        </w:rPr>
      </w:pPr>
    </w:p>
    <w:p w14:paraId="7D74B79C" w14:textId="5CBBCE6B" w:rsidR="0047109B" w:rsidRPr="00DA0FBE" w:rsidRDefault="0047109B" w:rsidP="0047109B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  <w:r w:rsidRPr="00DA0FBE">
        <w:rPr>
          <w:bCs/>
        </w:rPr>
        <w:t>Долуподписаният/ата/ ……………………………………………………….</w:t>
      </w:r>
      <w:r w:rsidRPr="00DA0FBE">
        <w:rPr>
          <w:bCs/>
          <w:color w:val="000000"/>
        </w:rPr>
        <w:t xml:space="preserve">, </w:t>
      </w:r>
      <w:r w:rsidRPr="00DA0FBE">
        <w:rPr>
          <w:bCs/>
        </w:rPr>
        <w:t xml:space="preserve">в качеството ми на …..…………….. </w:t>
      </w:r>
      <w:r w:rsidRPr="00DA0FBE">
        <w:rPr>
          <w:bCs/>
          <w:i/>
          <w:iCs/>
        </w:rPr>
        <w:t xml:space="preserve">(посочва се длъжността) </w:t>
      </w:r>
      <w:r w:rsidRPr="00DA0FBE">
        <w:rPr>
          <w:bCs/>
        </w:rPr>
        <w:t xml:space="preserve">на .......................................................................... </w:t>
      </w:r>
      <w:r w:rsidRPr="00DA0FBE">
        <w:rPr>
          <w:bCs/>
          <w:i/>
          <w:color w:val="000000"/>
        </w:rPr>
        <w:t xml:space="preserve">(изписва се </w:t>
      </w:r>
      <w:r w:rsidRPr="00DA0FBE">
        <w:rPr>
          <w:bCs/>
          <w:i/>
          <w:iCs/>
          <w:color w:val="000000"/>
        </w:rPr>
        <w:t>наименование на подизпълнителя</w:t>
      </w:r>
      <w:r w:rsidR="00D17F0F">
        <w:rPr>
          <w:bCs/>
          <w:i/>
          <w:iCs/>
          <w:color w:val="000000"/>
          <w:lang w:val="bg-BG"/>
        </w:rPr>
        <w:t>/ третото лице</w:t>
      </w:r>
      <w:bookmarkStart w:id="0" w:name="_GoBack"/>
      <w:bookmarkEnd w:id="0"/>
      <w:r w:rsidRPr="00DA0FBE">
        <w:rPr>
          <w:bCs/>
          <w:i/>
          <w:color w:val="000000"/>
        </w:rPr>
        <w:t>)</w:t>
      </w:r>
      <w:r w:rsidRPr="00DA0FBE">
        <w:rPr>
          <w:bCs/>
          <w:color w:val="000000"/>
        </w:rPr>
        <w:t>, който е включен в офертата на ……</w:t>
      </w:r>
      <w:r w:rsidRPr="00DA0FBE">
        <w:rPr>
          <w:bCs/>
          <w:i/>
          <w:color w:val="000000"/>
        </w:rPr>
        <w:t xml:space="preserve">……………… </w:t>
      </w:r>
      <w:r w:rsidRPr="00DA0FBE">
        <w:rPr>
          <w:bCs/>
          <w:i/>
          <w:iCs/>
        </w:rPr>
        <w:t>(изписва се наименованието на участника),</w:t>
      </w:r>
      <w:r w:rsidRPr="00DA0FBE">
        <w:rPr>
          <w:bCs/>
          <w:color w:val="000000"/>
        </w:rPr>
        <w:t xml:space="preserve"> участник в обществена поръчка с предмет</w:t>
      </w:r>
      <w:r w:rsidRPr="00DA0FBE">
        <w:rPr>
          <w:b/>
          <w:bCs/>
          <w:color w:val="000000"/>
        </w:rPr>
        <w:t>:</w:t>
      </w:r>
      <w:r w:rsidRPr="00DA0FBE">
        <w:rPr>
          <w:b/>
          <w:bCs/>
          <w:i/>
          <w:color w:val="000000"/>
        </w:rPr>
        <w:t xml:space="preserve"> </w:t>
      </w:r>
      <w:bookmarkStart w:id="1" w:name="_Hlk21078776"/>
      <w:r w:rsidRPr="00DA0FBE">
        <w:rPr>
          <w:b/>
          <w:iCs/>
          <w:color w:val="000000"/>
          <w:spacing w:val="5"/>
        </w:rPr>
        <w:t>„</w:t>
      </w:r>
      <w:r w:rsidRPr="00DA0FBE">
        <w:rPr>
          <w:b/>
          <w:iCs/>
        </w:rPr>
        <w:t>Рехабилитация и ремонт на буйове в акваторията на Пристанище Бургас“</w:t>
      </w:r>
    </w:p>
    <w:bookmarkEnd w:id="1"/>
    <w:p w14:paraId="01B4CA7F" w14:textId="77777777" w:rsidR="0047109B" w:rsidRPr="007E0CF7" w:rsidRDefault="0047109B" w:rsidP="0047109B">
      <w:pPr>
        <w:ind w:firstLine="708"/>
        <w:jc w:val="both"/>
        <w:rPr>
          <w:b/>
          <w:bCs/>
          <w:sz w:val="26"/>
          <w:szCs w:val="26"/>
        </w:rPr>
      </w:pPr>
      <w:r w:rsidRPr="007E0CF7">
        <w:rPr>
          <w:b/>
          <w:bCs/>
          <w:sz w:val="26"/>
          <w:szCs w:val="26"/>
        </w:rPr>
        <w:t xml:space="preserve">                                                      </w:t>
      </w:r>
    </w:p>
    <w:p w14:paraId="0FC91021" w14:textId="77777777" w:rsidR="0047109B" w:rsidRDefault="0047109B" w:rsidP="0047109B">
      <w:pPr>
        <w:jc w:val="center"/>
        <w:rPr>
          <w:b/>
          <w:bCs/>
          <w:color w:val="000000"/>
          <w:sz w:val="26"/>
          <w:szCs w:val="26"/>
        </w:rPr>
      </w:pPr>
      <w:r w:rsidRPr="007E0CF7">
        <w:rPr>
          <w:b/>
          <w:bCs/>
          <w:color w:val="000000"/>
          <w:sz w:val="26"/>
          <w:szCs w:val="26"/>
        </w:rPr>
        <w:t>ДЕКЛАРИРАМ:</w:t>
      </w:r>
    </w:p>
    <w:p w14:paraId="2F7C78FD" w14:textId="77777777" w:rsidR="0047109B" w:rsidRPr="007E0CF7" w:rsidRDefault="0047109B" w:rsidP="0047109B">
      <w:pPr>
        <w:jc w:val="center"/>
        <w:rPr>
          <w:b/>
          <w:bCs/>
          <w:color w:val="000000"/>
          <w:sz w:val="26"/>
          <w:szCs w:val="26"/>
        </w:rPr>
      </w:pPr>
    </w:p>
    <w:p w14:paraId="553A58D3" w14:textId="77777777" w:rsidR="0047109B" w:rsidRPr="00F4342E" w:rsidRDefault="0047109B" w:rsidP="0047109B">
      <w:pPr>
        <w:ind w:firstLine="706"/>
        <w:jc w:val="both"/>
        <w:rPr>
          <w:rFonts w:eastAsia="Calibri"/>
        </w:rPr>
      </w:pPr>
      <w:r w:rsidRPr="00F4342E">
        <w:rPr>
          <w:rFonts w:eastAsia="Calibri"/>
        </w:rPr>
        <w:t>1. Представляваният от мен участник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 или аналогични задължения, съгласно законодателството на държавата, в която участникът е установен, доказани с влязъл в сила акт на компетентен орган;</w:t>
      </w:r>
    </w:p>
    <w:p w14:paraId="3A6E8B77" w14:textId="77777777" w:rsidR="0047109B" w:rsidRPr="00F4342E" w:rsidRDefault="0047109B" w:rsidP="0047109B">
      <w:pPr>
        <w:ind w:firstLine="706"/>
        <w:jc w:val="both"/>
        <w:rPr>
          <w:rFonts w:eastAsia="Calibri"/>
        </w:rPr>
      </w:pPr>
      <w:r w:rsidRPr="00F4342E">
        <w:rPr>
          <w:rFonts w:eastAsia="Calibri"/>
        </w:rPr>
        <w:t>2. Не е налице неравнопоставеност в случаите по чл. 44, ал. 5 от ЗОП.</w:t>
      </w:r>
    </w:p>
    <w:p w14:paraId="3DE934E3" w14:textId="77777777" w:rsidR="0047109B" w:rsidRPr="00F4342E" w:rsidRDefault="0047109B" w:rsidP="0047109B">
      <w:pPr>
        <w:ind w:firstLine="706"/>
        <w:jc w:val="both"/>
        <w:rPr>
          <w:rFonts w:eastAsia="Calibri"/>
        </w:rPr>
      </w:pPr>
      <w:r w:rsidRPr="00F4342E">
        <w:rPr>
          <w:rFonts w:eastAsia="Calibri"/>
        </w:rPr>
        <w:t>3. За представлявания от мен участник не е установено да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369ECE71" w14:textId="77777777" w:rsidR="0047109B" w:rsidRPr="00F4342E" w:rsidRDefault="0047109B" w:rsidP="0047109B">
      <w:pPr>
        <w:ind w:firstLine="706"/>
        <w:jc w:val="both"/>
        <w:rPr>
          <w:rFonts w:eastAsia="Calibri"/>
        </w:rPr>
      </w:pPr>
      <w:r w:rsidRPr="00F4342E">
        <w:rPr>
          <w:rFonts w:eastAsia="Calibri"/>
        </w:rPr>
        <w:t>4. За представлявания от мен участник не е установено да е укривал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562A710" w14:textId="77777777" w:rsidR="0047109B" w:rsidRPr="00F4342E" w:rsidRDefault="0047109B" w:rsidP="0047109B">
      <w:pPr>
        <w:ind w:firstLine="706"/>
        <w:jc w:val="both"/>
        <w:rPr>
          <w:rFonts w:eastAsia="Calibri"/>
        </w:rPr>
      </w:pPr>
      <w:r w:rsidRPr="00F4342E">
        <w:rPr>
          <w:rFonts w:eastAsia="Calibri"/>
        </w:rPr>
        <w:t xml:space="preserve">5. По отношение на представлявания от мен участник няма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мобилност, или аналогични задължения, установени с акт на компетентен орган. </w:t>
      </w:r>
    </w:p>
    <w:p w14:paraId="53A8B7F9" w14:textId="0EBFC049" w:rsidR="0047109B" w:rsidRPr="00F4342E" w:rsidRDefault="0047109B" w:rsidP="0047109B">
      <w:pPr>
        <w:jc w:val="both"/>
        <w:rPr>
          <w:rFonts w:eastAsia="Calibri"/>
        </w:rPr>
      </w:pPr>
      <w:r w:rsidRPr="00F4342E">
        <w:rPr>
          <w:rFonts w:eastAsia="Calibri"/>
        </w:rPr>
        <w:tab/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0AA69C29" w14:textId="271EF569" w:rsidR="0047109B" w:rsidRDefault="0047109B" w:rsidP="0047109B">
      <w:pPr>
        <w:jc w:val="both"/>
        <w:rPr>
          <w:rFonts w:eastAsia="Calibri"/>
        </w:rPr>
      </w:pPr>
      <w:r w:rsidRPr="00F4342E">
        <w:rPr>
          <w:rFonts w:eastAsia="Calibri"/>
        </w:rPr>
        <w:tab/>
        <w:t>Известна ми е отговорността по чл. 313 на НК за невярно деклариране на обстоятелства, изискуеми по силата на закон.</w:t>
      </w:r>
    </w:p>
    <w:p w14:paraId="69B98F6A" w14:textId="77777777" w:rsidR="00F4342E" w:rsidRPr="00F4342E" w:rsidRDefault="00F4342E" w:rsidP="0047109B">
      <w:pPr>
        <w:jc w:val="both"/>
        <w:rPr>
          <w:rFonts w:eastAsia="Calibri"/>
        </w:rPr>
      </w:pPr>
    </w:p>
    <w:p w14:paraId="3434923D" w14:textId="77777777" w:rsidR="00E31E6A" w:rsidRPr="00B20D1E" w:rsidRDefault="00E31E6A" w:rsidP="00E31E6A">
      <w:pPr>
        <w:spacing w:line="276" w:lineRule="auto"/>
        <w:rPr>
          <w:b/>
          <w:bCs/>
          <w:color w:val="000000"/>
          <w:u w:val="single"/>
          <w:lang w:eastAsia="bg-BG"/>
        </w:rPr>
      </w:pPr>
      <w:r w:rsidRPr="00B20D1E">
        <w:rPr>
          <w:lang w:eastAsia="bg-BG"/>
        </w:rPr>
        <w:t>[дата]</w:t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>
        <w:rPr>
          <w:lang w:eastAsia="bg-BG"/>
        </w:rPr>
        <w:tab/>
      </w:r>
      <w:r w:rsidRPr="00B20D1E">
        <w:rPr>
          <w:b/>
          <w:bCs/>
          <w:color w:val="000000"/>
          <w:u w:val="single"/>
          <w:lang w:eastAsia="bg-BG"/>
        </w:rPr>
        <w:t>ПОДПИС</w:t>
      </w:r>
    </w:p>
    <w:p w14:paraId="5FDAFF9B" w14:textId="77777777" w:rsidR="00E31E6A" w:rsidRPr="00B20D1E" w:rsidRDefault="00E31E6A" w:rsidP="00E31E6A">
      <w:pPr>
        <w:spacing w:line="276" w:lineRule="auto"/>
        <w:ind w:left="3540" w:firstLine="708"/>
        <w:rPr>
          <w:b/>
          <w:bCs/>
          <w:color w:val="000000"/>
          <w:u w:val="single"/>
          <w:lang w:eastAsia="bg-BG"/>
        </w:rPr>
      </w:pPr>
      <w:r w:rsidRPr="00B20D1E">
        <w:rPr>
          <w:b/>
          <w:bCs/>
          <w:color w:val="000000"/>
          <w:u w:val="single"/>
          <w:lang w:eastAsia="bg-BG"/>
        </w:rPr>
        <w:t>ПЕЧАТ</w:t>
      </w:r>
    </w:p>
    <w:p w14:paraId="6F8CC827" w14:textId="77777777" w:rsidR="00E31E6A" w:rsidRPr="00B20D1E" w:rsidRDefault="00E31E6A" w:rsidP="00E31E6A">
      <w:pPr>
        <w:spacing w:line="276" w:lineRule="auto"/>
        <w:ind w:left="3540" w:firstLine="708"/>
        <w:rPr>
          <w:lang w:eastAsia="bg-BG"/>
        </w:rPr>
      </w:pPr>
      <w:r w:rsidRPr="00B20D1E">
        <w:rPr>
          <w:lang w:eastAsia="bg-BG"/>
        </w:rPr>
        <w:t>[име и фамилия]</w:t>
      </w:r>
    </w:p>
    <w:p w14:paraId="06E78120" w14:textId="77777777" w:rsidR="00E31E6A" w:rsidRDefault="00E31E6A" w:rsidP="00E31E6A">
      <w:pPr>
        <w:spacing w:line="276" w:lineRule="auto"/>
        <w:ind w:left="3540" w:firstLine="708"/>
        <w:rPr>
          <w:lang w:eastAsia="bg-BG"/>
        </w:rPr>
      </w:pPr>
      <w:r w:rsidRPr="00B20D1E">
        <w:rPr>
          <w:lang w:eastAsia="bg-BG"/>
        </w:rPr>
        <w:t>[качество на представляващия участника]</w:t>
      </w:r>
    </w:p>
    <w:p w14:paraId="77D79D58" w14:textId="77777777" w:rsidR="0047109B" w:rsidRDefault="0047109B" w:rsidP="0047109B">
      <w:pPr>
        <w:rPr>
          <w:b/>
          <w:bCs/>
          <w:i/>
          <w:color w:val="000000"/>
          <w:sz w:val="26"/>
          <w:szCs w:val="26"/>
        </w:rPr>
      </w:pPr>
    </w:p>
    <w:p w14:paraId="25BC32E1" w14:textId="77777777" w:rsidR="0047109B" w:rsidRPr="00F4342E" w:rsidRDefault="0047109B" w:rsidP="0047109B">
      <w:pPr>
        <w:ind w:firstLine="708"/>
        <w:jc w:val="both"/>
        <w:rPr>
          <w:i/>
          <w:caps/>
        </w:rPr>
      </w:pPr>
      <w:r w:rsidRPr="00F4342E">
        <w:rPr>
          <w:b/>
          <w:bCs/>
          <w:i/>
          <w:color w:val="000000"/>
        </w:rPr>
        <w:t>Забележка:</w:t>
      </w:r>
      <w:r w:rsidRPr="00F4342E">
        <w:rPr>
          <w:bCs/>
          <w:i/>
          <w:color w:val="000000"/>
        </w:rPr>
        <w:t xml:space="preserve"> Декларацията се подписва от лицата по чл. 54, ал. 2 от ЗОП</w:t>
      </w:r>
    </w:p>
    <w:p w14:paraId="3FF8A998" w14:textId="77777777" w:rsidR="00416FEA" w:rsidRPr="00416FEA" w:rsidRDefault="00416FEA" w:rsidP="0047109B">
      <w:pPr>
        <w:spacing w:line="20" w:lineRule="atLeast"/>
        <w:rPr>
          <w:i/>
          <w:lang w:val="bg-BG"/>
        </w:rPr>
      </w:pPr>
    </w:p>
    <w:sectPr w:rsidR="00416FEA" w:rsidRPr="00416FEA" w:rsidSect="00DF59E6">
      <w:pgSz w:w="12240" w:h="15840"/>
      <w:pgMar w:top="180" w:right="720" w:bottom="1135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9F87C" w14:textId="77777777" w:rsidR="008F3FB4" w:rsidRDefault="008F3FB4" w:rsidP="00D13357">
      <w:r>
        <w:separator/>
      </w:r>
    </w:p>
  </w:endnote>
  <w:endnote w:type="continuationSeparator" w:id="0">
    <w:p w14:paraId="3C19E58F" w14:textId="77777777" w:rsidR="008F3FB4" w:rsidRDefault="008F3FB4" w:rsidP="00D1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13911" w14:textId="77777777" w:rsidR="008F3FB4" w:rsidRDefault="008F3FB4" w:rsidP="00D13357">
      <w:r>
        <w:separator/>
      </w:r>
    </w:p>
  </w:footnote>
  <w:footnote w:type="continuationSeparator" w:id="0">
    <w:p w14:paraId="3EAB3F3E" w14:textId="77777777" w:rsidR="008F3FB4" w:rsidRDefault="008F3FB4" w:rsidP="00D13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"/>
      </v:shape>
    </w:pict>
  </w:numPicBullet>
  <w:abstractNum w:abstractNumId="0" w15:restartNumberingAfterBreak="0">
    <w:nsid w:val="02EE0945"/>
    <w:multiLevelType w:val="hybridMultilevel"/>
    <w:tmpl w:val="8E503B24"/>
    <w:lvl w:ilvl="0" w:tplc="24624E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9710B5"/>
    <w:multiLevelType w:val="hybridMultilevel"/>
    <w:tmpl w:val="1FC4112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9B3253"/>
    <w:multiLevelType w:val="multilevel"/>
    <w:tmpl w:val="DD742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72217D"/>
    <w:multiLevelType w:val="hybridMultilevel"/>
    <w:tmpl w:val="8794AD48"/>
    <w:lvl w:ilvl="0" w:tplc="FFFFFFFF">
      <w:start w:val="1"/>
      <w:numFmt w:val="decimal"/>
      <w:lvlText w:val="%1."/>
      <w:lvlJc w:val="left"/>
      <w:pPr>
        <w:tabs>
          <w:tab w:val="num" w:pos="2866"/>
        </w:tabs>
        <w:ind w:left="2866" w:hanging="1590"/>
      </w:pPr>
      <w:rPr>
        <w:rFonts w:ascii="Times New (W1)" w:hAnsi="Times New (W1)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" w15:restartNumberingAfterBreak="0">
    <w:nsid w:val="1406532A"/>
    <w:multiLevelType w:val="hybridMultilevel"/>
    <w:tmpl w:val="8B2C799E"/>
    <w:lvl w:ilvl="0" w:tplc="FFFFFFFF">
      <w:numFmt w:val="bullet"/>
      <w:lvlText w:val="-"/>
      <w:lvlJc w:val="left"/>
      <w:pPr>
        <w:tabs>
          <w:tab w:val="num" w:pos="1340"/>
        </w:tabs>
        <w:ind w:left="13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1649C9"/>
    <w:multiLevelType w:val="hybridMultilevel"/>
    <w:tmpl w:val="ABF097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12781E"/>
    <w:multiLevelType w:val="hybridMultilevel"/>
    <w:tmpl w:val="B70E072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306438"/>
    <w:multiLevelType w:val="multilevel"/>
    <w:tmpl w:val="13BED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8" w:hanging="1185"/>
      </w:pPr>
      <w:rPr>
        <w:rFonts w:eastAsia="Times New Roman" w:hint="default"/>
        <w:b/>
        <w:bCs/>
        <w:i/>
        <w:iCs/>
      </w:rPr>
    </w:lvl>
    <w:lvl w:ilvl="2">
      <w:start w:val="1"/>
      <w:numFmt w:val="decimal"/>
      <w:isLgl/>
      <w:lvlText w:val="%1.%2.%3."/>
      <w:lvlJc w:val="left"/>
      <w:pPr>
        <w:ind w:left="1611" w:hanging="1185"/>
      </w:pPr>
      <w:rPr>
        <w:rFonts w:eastAsia="Times New Roman" w:hint="default"/>
        <w:b/>
        <w:bCs/>
        <w:i/>
        <w:iCs/>
      </w:rPr>
    </w:lvl>
    <w:lvl w:ilvl="3">
      <w:start w:val="1"/>
      <w:numFmt w:val="decimal"/>
      <w:isLgl/>
      <w:lvlText w:val="%1.%2.%3.%4."/>
      <w:lvlJc w:val="left"/>
      <w:pPr>
        <w:ind w:left="1644" w:hanging="1185"/>
      </w:pPr>
      <w:rPr>
        <w:rFonts w:eastAsia="Times New Roman" w:hint="default"/>
        <w:b/>
        <w:bCs/>
        <w:i/>
        <w:iCs/>
      </w:rPr>
    </w:lvl>
    <w:lvl w:ilvl="4">
      <w:start w:val="1"/>
      <w:numFmt w:val="decimal"/>
      <w:isLgl/>
      <w:lvlText w:val="%1.%2.%3.%4.%5."/>
      <w:lvlJc w:val="left"/>
      <w:pPr>
        <w:ind w:left="1677" w:hanging="1185"/>
      </w:pPr>
      <w:rPr>
        <w:rFonts w:eastAsia="Times New Roman" w:hint="default"/>
        <w:b/>
        <w:bCs/>
        <w:i/>
        <w:iCs/>
      </w:rPr>
    </w:lvl>
    <w:lvl w:ilvl="5">
      <w:start w:val="1"/>
      <w:numFmt w:val="decimal"/>
      <w:isLgl/>
      <w:lvlText w:val="%1.%2.%3.%4.%5.%6."/>
      <w:lvlJc w:val="left"/>
      <w:pPr>
        <w:ind w:left="1710" w:hanging="1185"/>
      </w:pPr>
      <w:rPr>
        <w:rFonts w:eastAsia="Times New Roman" w:hint="default"/>
        <w:b/>
        <w:bCs/>
        <w:i/>
        <w:iCs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eastAsia="Times New Roman" w:hint="default"/>
        <w:b/>
        <w:bCs/>
        <w:i/>
        <w:iCs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eastAsia="Times New Roman" w:hint="default"/>
        <w:b/>
        <w:bCs/>
        <w:i/>
        <w:iCs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eastAsia="Times New Roman" w:hint="default"/>
        <w:b/>
        <w:bCs/>
        <w:i/>
        <w:iCs/>
      </w:rPr>
    </w:lvl>
  </w:abstractNum>
  <w:abstractNum w:abstractNumId="8" w15:restartNumberingAfterBreak="0">
    <w:nsid w:val="30001B98"/>
    <w:multiLevelType w:val="hybridMultilevel"/>
    <w:tmpl w:val="A4C82524"/>
    <w:lvl w:ilvl="0" w:tplc="0402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3905E2"/>
    <w:multiLevelType w:val="hybridMultilevel"/>
    <w:tmpl w:val="D4D800B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B154F8"/>
    <w:multiLevelType w:val="multilevel"/>
    <w:tmpl w:val="41829F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 w15:restartNumberingAfterBreak="0">
    <w:nsid w:val="3F141C96"/>
    <w:multiLevelType w:val="hybridMultilevel"/>
    <w:tmpl w:val="2BCC77BE"/>
    <w:lvl w:ilvl="0" w:tplc="BA783E2A">
      <w:start w:val="1"/>
      <w:numFmt w:val="decimal"/>
      <w:lvlText w:val="%1."/>
      <w:lvlJc w:val="left"/>
      <w:pPr>
        <w:ind w:left="1407" w:hanging="84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4D10DAA4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23797"/>
    <w:multiLevelType w:val="hybridMultilevel"/>
    <w:tmpl w:val="143E0A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BF1303"/>
    <w:multiLevelType w:val="hybridMultilevel"/>
    <w:tmpl w:val="8654C8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A1AB1"/>
    <w:multiLevelType w:val="hybridMultilevel"/>
    <w:tmpl w:val="5996649E"/>
    <w:lvl w:ilvl="0" w:tplc="0409000F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19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EA73C8"/>
    <w:multiLevelType w:val="hybridMultilevel"/>
    <w:tmpl w:val="26CCCE4E"/>
    <w:lvl w:ilvl="0" w:tplc="62C21C6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5B62E5"/>
    <w:multiLevelType w:val="hybridMultilevel"/>
    <w:tmpl w:val="76FE4F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DF3A97"/>
    <w:multiLevelType w:val="hybridMultilevel"/>
    <w:tmpl w:val="8E503B24"/>
    <w:lvl w:ilvl="0" w:tplc="24624E4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2149"/>
        </w:tabs>
        <w:ind w:left="12149" w:hanging="360"/>
      </w:pPr>
      <w:rPr>
        <w:rFonts w:hint="default"/>
        <w:b w:val="0"/>
        <w:bCs w:val="0"/>
        <w:i w:val="0"/>
        <w:iCs w:val="0"/>
      </w:rPr>
    </w:lvl>
    <w:lvl w:ilvl="2" w:tplc="0402001B">
      <w:start w:val="1"/>
      <w:numFmt w:val="russianLower"/>
      <w:lvlText w:val="%3)"/>
      <w:lvlJc w:val="left"/>
      <w:pPr>
        <w:tabs>
          <w:tab w:val="num" w:pos="12149"/>
        </w:tabs>
        <w:ind w:left="12149" w:hanging="360"/>
      </w:pPr>
      <w:rPr>
        <w:rFonts w:hint="default"/>
        <w:b w:val="0"/>
        <w:bCs w:val="0"/>
        <w:i w:val="0"/>
        <w:iCs w:val="0"/>
      </w:rPr>
    </w:lvl>
    <w:lvl w:ilvl="3" w:tplc="12BE89FC">
      <w:start w:val="2"/>
      <w:numFmt w:val="bullet"/>
      <w:lvlText w:val="-"/>
      <w:lvlJc w:val="left"/>
      <w:pPr>
        <w:tabs>
          <w:tab w:val="num" w:pos="14279"/>
        </w:tabs>
        <w:ind w:left="14279" w:hanging="1050"/>
      </w:pPr>
      <w:rPr>
        <w:rFonts w:ascii="Times New Roman" w:eastAsia="Times New Roman" w:hAnsi="Times New Roman" w:hint="default"/>
        <w:color w:val="auto"/>
      </w:rPr>
    </w:lvl>
    <w:lvl w:ilvl="4" w:tplc="04020019">
      <w:start w:val="1"/>
      <w:numFmt w:val="lowerLetter"/>
      <w:lvlText w:val="%5."/>
      <w:lvlJc w:val="left"/>
      <w:pPr>
        <w:tabs>
          <w:tab w:val="num" w:pos="14309"/>
        </w:tabs>
        <w:ind w:left="1430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15029"/>
        </w:tabs>
        <w:ind w:left="15029" w:hanging="180"/>
      </w:pPr>
    </w:lvl>
    <w:lvl w:ilvl="6" w:tplc="0402000F">
      <w:start w:val="1"/>
      <w:numFmt w:val="decimal"/>
      <w:lvlText w:val="%7."/>
      <w:lvlJc w:val="left"/>
      <w:pPr>
        <w:tabs>
          <w:tab w:val="num" w:pos="15749"/>
        </w:tabs>
        <w:ind w:left="1574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16469"/>
        </w:tabs>
        <w:ind w:left="1646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17189"/>
        </w:tabs>
        <w:ind w:left="17189" w:hanging="180"/>
      </w:pPr>
    </w:lvl>
  </w:abstractNum>
  <w:abstractNum w:abstractNumId="19" w15:restartNumberingAfterBreak="0">
    <w:nsid w:val="5D76306F"/>
    <w:multiLevelType w:val="hybridMultilevel"/>
    <w:tmpl w:val="849CEE8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B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F371809"/>
    <w:multiLevelType w:val="hybridMultilevel"/>
    <w:tmpl w:val="2A56AC62"/>
    <w:lvl w:ilvl="0" w:tplc="E9D05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8B1042"/>
    <w:multiLevelType w:val="hybridMultilevel"/>
    <w:tmpl w:val="E80A7CFC"/>
    <w:lvl w:ilvl="0" w:tplc="B4E2E66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6" w:hanging="360"/>
      </w:pPr>
    </w:lvl>
    <w:lvl w:ilvl="2" w:tplc="0402001B">
      <w:start w:val="1"/>
      <w:numFmt w:val="lowerRoman"/>
      <w:lvlText w:val="%3."/>
      <w:lvlJc w:val="right"/>
      <w:pPr>
        <w:ind w:left="2506" w:hanging="180"/>
      </w:pPr>
    </w:lvl>
    <w:lvl w:ilvl="3" w:tplc="0402000F">
      <w:start w:val="1"/>
      <w:numFmt w:val="decimal"/>
      <w:lvlText w:val="%4."/>
      <w:lvlJc w:val="left"/>
      <w:pPr>
        <w:ind w:left="3226" w:hanging="360"/>
      </w:pPr>
    </w:lvl>
    <w:lvl w:ilvl="4" w:tplc="04020019">
      <w:start w:val="1"/>
      <w:numFmt w:val="lowerLetter"/>
      <w:lvlText w:val="%5."/>
      <w:lvlJc w:val="left"/>
      <w:pPr>
        <w:ind w:left="3946" w:hanging="360"/>
      </w:pPr>
    </w:lvl>
    <w:lvl w:ilvl="5" w:tplc="0402001B">
      <w:start w:val="1"/>
      <w:numFmt w:val="lowerRoman"/>
      <w:lvlText w:val="%6."/>
      <w:lvlJc w:val="right"/>
      <w:pPr>
        <w:ind w:left="4666" w:hanging="180"/>
      </w:pPr>
    </w:lvl>
    <w:lvl w:ilvl="6" w:tplc="0402000F">
      <w:start w:val="1"/>
      <w:numFmt w:val="decimal"/>
      <w:lvlText w:val="%7."/>
      <w:lvlJc w:val="left"/>
      <w:pPr>
        <w:ind w:left="5386" w:hanging="360"/>
      </w:pPr>
    </w:lvl>
    <w:lvl w:ilvl="7" w:tplc="04020019">
      <w:start w:val="1"/>
      <w:numFmt w:val="lowerLetter"/>
      <w:lvlText w:val="%8."/>
      <w:lvlJc w:val="left"/>
      <w:pPr>
        <w:ind w:left="6106" w:hanging="360"/>
      </w:pPr>
    </w:lvl>
    <w:lvl w:ilvl="8" w:tplc="0402001B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6A3E1BC5"/>
    <w:multiLevelType w:val="hybridMultilevel"/>
    <w:tmpl w:val="E4564B36"/>
    <w:lvl w:ilvl="0" w:tplc="BCCC967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i w:val="0"/>
        <w:iCs w:val="0"/>
      </w:rPr>
    </w:lvl>
    <w:lvl w:ilvl="1" w:tplc="22D472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F2F2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816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4E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D00BE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8A7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1E28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744D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B728AF"/>
    <w:multiLevelType w:val="multilevel"/>
    <w:tmpl w:val="13BED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8" w:hanging="1185"/>
      </w:pPr>
      <w:rPr>
        <w:rFonts w:eastAsia="Times New Roman" w:hint="default"/>
        <w:b/>
        <w:bCs/>
        <w:i/>
        <w:iCs/>
      </w:rPr>
    </w:lvl>
    <w:lvl w:ilvl="2">
      <w:start w:val="1"/>
      <w:numFmt w:val="decimal"/>
      <w:isLgl/>
      <w:lvlText w:val="%1.%2.%3."/>
      <w:lvlJc w:val="left"/>
      <w:pPr>
        <w:ind w:left="1611" w:hanging="1185"/>
      </w:pPr>
      <w:rPr>
        <w:rFonts w:eastAsia="Times New Roman" w:hint="default"/>
        <w:b/>
        <w:bCs/>
        <w:i/>
        <w:iCs/>
      </w:rPr>
    </w:lvl>
    <w:lvl w:ilvl="3">
      <w:start w:val="1"/>
      <w:numFmt w:val="decimal"/>
      <w:isLgl/>
      <w:lvlText w:val="%1.%2.%3.%4."/>
      <w:lvlJc w:val="left"/>
      <w:pPr>
        <w:ind w:left="1644" w:hanging="1185"/>
      </w:pPr>
      <w:rPr>
        <w:rFonts w:eastAsia="Times New Roman" w:hint="default"/>
        <w:b/>
        <w:bCs/>
        <w:i/>
        <w:iCs/>
      </w:rPr>
    </w:lvl>
    <w:lvl w:ilvl="4">
      <w:start w:val="1"/>
      <w:numFmt w:val="decimal"/>
      <w:isLgl/>
      <w:lvlText w:val="%1.%2.%3.%4.%5."/>
      <w:lvlJc w:val="left"/>
      <w:pPr>
        <w:ind w:left="1677" w:hanging="1185"/>
      </w:pPr>
      <w:rPr>
        <w:rFonts w:eastAsia="Times New Roman" w:hint="default"/>
        <w:b/>
        <w:bCs/>
        <w:i/>
        <w:iCs/>
      </w:rPr>
    </w:lvl>
    <w:lvl w:ilvl="5">
      <w:start w:val="1"/>
      <w:numFmt w:val="decimal"/>
      <w:isLgl/>
      <w:lvlText w:val="%1.%2.%3.%4.%5.%6."/>
      <w:lvlJc w:val="left"/>
      <w:pPr>
        <w:ind w:left="1710" w:hanging="1185"/>
      </w:pPr>
      <w:rPr>
        <w:rFonts w:eastAsia="Times New Roman" w:hint="default"/>
        <w:b/>
        <w:bCs/>
        <w:i/>
        <w:iCs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eastAsia="Times New Roman" w:hint="default"/>
        <w:b/>
        <w:bCs/>
        <w:i/>
        <w:iCs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eastAsia="Times New Roman" w:hint="default"/>
        <w:b/>
        <w:bCs/>
        <w:i/>
        <w:iCs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eastAsia="Times New Roman" w:hint="default"/>
        <w:b/>
        <w:bCs/>
        <w:i/>
        <w:iCs/>
      </w:rPr>
    </w:lvl>
  </w:abstractNum>
  <w:abstractNum w:abstractNumId="24" w15:restartNumberingAfterBreak="0">
    <w:nsid w:val="6D9E1DFD"/>
    <w:multiLevelType w:val="hybridMultilevel"/>
    <w:tmpl w:val="E49E0BE0"/>
    <w:lvl w:ilvl="0" w:tplc="CE3A22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B62B37"/>
    <w:multiLevelType w:val="multilevel"/>
    <w:tmpl w:val="B4E07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5E520FD"/>
    <w:multiLevelType w:val="hybridMultilevel"/>
    <w:tmpl w:val="07826D04"/>
    <w:lvl w:ilvl="0" w:tplc="662064A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6"/>
  </w:num>
  <w:num w:numId="4">
    <w:abstractNumId w:val="3"/>
  </w:num>
  <w:num w:numId="5">
    <w:abstractNumId w:val="14"/>
  </w:num>
  <w:num w:numId="6">
    <w:abstractNumId w:val="2"/>
  </w:num>
  <w:num w:numId="7">
    <w:abstractNumId w:val="18"/>
  </w:num>
  <w:num w:numId="8">
    <w:abstractNumId w:val="12"/>
  </w:num>
  <w:num w:numId="9">
    <w:abstractNumId w:val="4"/>
  </w:num>
  <w:num w:numId="10">
    <w:abstractNumId w:val="19"/>
  </w:num>
  <w:num w:numId="11">
    <w:abstractNumId w:val="15"/>
  </w:num>
  <w:num w:numId="12">
    <w:abstractNumId w:val="22"/>
  </w:num>
  <w:num w:numId="13">
    <w:abstractNumId w:val="10"/>
  </w:num>
  <w:num w:numId="1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 w:numId="17">
    <w:abstractNumId w:val="1"/>
  </w:num>
  <w:num w:numId="18">
    <w:abstractNumId w:val="23"/>
  </w:num>
  <w:num w:numId="19">
    <w:abstractNumId w:val="7"/>
  </w:num>
  <w:num w:numId="20">
    <w:abstractNumId w:val="5"/>
  </w:num>
  <w:num w:numId="21">
    <w:abstractNumId w:val="0"/>
  </w:num>
  <w:num w:numId="22">
    <w:abstractNumId w:val="20"/>
  </w:num>
  <w:num w:numId="23">
    <w:abstractNumId w:val="24"/>
  </w:num>
  <w:num w:numId="24">
    <w:abstractNumId w:val="21"/>
  </w:num>
  <w:num w:numId="2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D30"/>
    <w:rsid w:val="00005384"/>
    <w:rsid w:val="00011380"/>
    <w:rsid w:val="000352F9"/>
    <w:rsid w:val="0004115D"/>
    <w:rsid w:val="00047C0E"/>
    <w:rsid w:val="000509D0"/>
    <w:rsid w:val="00057C97"/>
    <w:rsid w:val="00076164"/>
    <w:rsid w:val="000763F5"/>
    <w:rsid w:val="00077B84"/>
    <w:rsid w:val="0008114C"/>
    <w:rsid w:val="000A56E6"/>
    <w:rsid w:val="000B3CBD"/>
    <w:rsid w:val="000C2B4C"/>
    <w:rsid w:val="000C3B4D"/>
    <w:rsid w:val="000F7CFD"/>
    <w:rsid w:val="00107AB4"/>
    <w:rsid w:val="001123BC"/>
    <w:rsid w:val="001245AC"/>
    <w:rsid w:val="00146424"/>
    <w:rsid w:val="00151DDD"/>
    <w:rsid w:val="001608A5"/>
    <w:rsid w:val="00163815"/>
    <w:rsid w:val="001661E2"/>
    <w:rsid w:val="00172EA3"/>
    <w:rsid w:val="001749E7"/>
    <w:rsid w:val="0018254B"/>
    <w:rsid w:val="001B044F"/>
    <w:rsid w:val="001B1ED1"/>
    <w:rsid w:val="001B4140"/>
    <w:rsid w:val="001C178D"/>
    <w:rsid w:val="001C1CFD"/>
    <w:rsid w:val="001C2B41"/>
    <w:rsid w:val="001D0697"/>
    <w:rsid w:val="002070A2"/>
    <w:rsid w:val="00211462"/>
    <w:rsid w:val="0021163E"/>
    <w:rsid w:val="002243F7"/>
    <w:rsid w:val="0023281C"/>
    <w:rsid w:val="0024047F"/>
    <w:rsid w:val="0024458B"/>
    <w:rsid w:val="00246AD4"/>
    <w:rsid w:val="00255878"/>
    <w:rsid w:val="00257308"/>
    <w:rsid w:val="00266C38"/>
    <w:rsid w:val="002B48BB"/>
    <w:rsid w:val="002D1E54"/>
    <w:rsid w:val="002D7C38"/>
    <w:rsid w:val="003121F9"/>
    <w:rsid w:val="0031443A"/>
    <w:rsid w:val="0032210D"/>
    <w:rsid w:val="003445E6"/>
    <w:rsid w:val="00350F41"/>
    <w:rsid w:val="00376CD4"/>
    <w:rsid w:val="0038251D"/>
    <w:rsid w:val="003D6020"/>
    <w:rsid w:val="003E016B"/>
    <w:rsid w:val="00402B9F"/>
    <w:rsid w:val="00416BB7"/>
    <w:rsid w:val="00416FEA"/>
    <w:rsid w:val="004205C7"/>
    <w:rsid w:val="004332FF"/>
    <w:rsid w:val="00436FA1"/>
    <w:rsid w:val="0045745B"/>
    <w:rsid w:val="004666BD"/>
    <w:rsid w:val="0047109B"/>
    <w:rsid w:val="00473BAD"/>
    <w:rsid w:val="0048525A"/>
    <w:rsid w:val="00497E7C"/>
    <w:rsid w:val="004A1D73"/>
    <w:rsid w:val="004A57C2"/>
    <w:rsid w:val="004D6331"/>
    <w:rsid w:val="004F32E4"/>
    <w:rsid w:val="004F785F"/>
    <w:rsid w:val="00500B22"/>
    <w:rsid w:val="005332D4"/>
    <w:rsid w:val="00542D44"/>
    <w:rsid w:val="005522F3"/>
    <w:rsid w:val="00556E5A"/>
    <w:rsid w:val="005606FB"/>
    <w:rsid w:val="005643E6"/>
    <w:rsid w:val="00580429"/>
    <w:rsid w:val="005B279A"/>
    <w:rsid w:val="005D1730"/>
    <w:rsid w:val="006029D5"/>
    <w:rsid w:val="006218FF"/>
    <w:rsid w:val="00625CDD"/>
    <w:rsid w:val="00626703"/>
    <w:rsid w:val="006420C2"/>
    <w:rsid w:val="00650AAE"/>
    <w:rsid w:val="00663267"/>
    <w:rsid w:val="006667F0"/>
    <w:rsid w:val="006850CC"/>
    <w:rsid w:val="006A7CA2"/>
    <w:rsid w:val="006C0474"/>
    <w:rsid w:val="006C4B44"/>
    <w:rsid w:val="006D292F"/>
    <w:rsid w:val="00720678"/>
    <w:rsid w:val="00721157"/>
    <w:rsid w:val="00735673"/>
    <w:rsid w:val="00751EF7"/>
    <w:rsid w:val="007717AB"/>
    <w:rsid w:val="00796168"/>
    <w:rsid w:val="007A1447"/>
    <w:rsid w:val="007A23BB"/>
    <w:rsid w:val="007B5D4A"/>
    <w:rsid w:val="007C64CC"/>
    <w:rsid w:val="007E71A7"/>
    <w:rsid w:val="007F6FE1"/>
    <w:rsid w:val="008050F9"/>
    <w:rsid w:val="0081272B"/>
    <w:rsid w:val="00822BF8"/>
    <w:rsid w:val="00833BC4"/>
    <w:rsid w:val="00845710"/>
    <w:rsid w:val="00851923"/>
    <w:rsid w:val="0085241C"/>
    <w:rsid w:val="008910A1"/>
    <w:rsid w:val="008A2A83"/>
    <w:rsid w:val="008C237C"/>
    <w:rsid w:val="008D41DD"/>
    <w:rsid w:val="008D6EE4"/>
    <w:rsid w:val="008E633D"/>
    <w:rsid w:val="008F3FB4"/>
    <w:rsid w:val="00907A09"/>
    <w:rsid w:val="009165C0"/>
    <w:rsid w:val="00916EEB"/>
    <w:rsid w:val="009237F4"/>
    <w:rsid w:val="0092429E"/>
    <w:rsid w:val="009253AD"/>
    <w:rsid w:val="00952821"/>
    <w:rsid w:val="00982858"/>
    <w:rsid w:val="00983C7B"/>
    <w:rsid w:val="009A6441"/>
    <w:rsid w:val="009E035B"/>
    <w:rsid w:val="00A02CAE"/>
    <w:rsid w:val="00A15778"/>
    <w:rsid w:val="00A23A01"/>
    <w:rsid w:val="00A27635"/>
    <w:rsid w:val="00A30775"/>
    <w:rsid w:val="00A3511F"/>
    <w:rsid w:val="00A4721B"/>
    <w:rsid w:val="00A513C5"/>
    <w:rsid w:val="00A549C1"/>
    <w:rsid w:val="00A80466"/>
    <w:rsid w:val="00A806E8"/>
    <w:rsid w:val="00A818AE"/>
    <w:rsid w:val="00A92FA6"/>
    <w:rsid w:val="00A972AA"/>
    <w:rsid w:val="00AA46E1"/>
    <w:rsid w:val="00AB7F91"/>
    <w:rsid w:val="00AE4011"/>
    <w:rsid w:val="00B3218A"/>
    <w:rsid w:val="00B41226"/>
    <w:rsid w:val="00B41346"/>
    <w:rsid w:val="00B468D6"/>
    <w:rsid w:val="00B52631"/>
    <w:rsid w:val="00B611E2"/>
    <w:rsid w:val="00B6414A"/>
    <w:rsid w:val="00BB3D30"/>
    <w:rsid w:val="00BC69D0"/>
    <w:rsid w:val="00BD176D"/>
    <w:rsid w:val="00C137D1"/>
    <w:rsid w:val="00C23F7E"/>
    <w:rsid w:val="00C23FCB"/>
    <w:rsid w:val="00C333B6"/>
    <w:rsid w:val="00C35F73"/>
    <w:rsid w:val="00C56CFA"/>
    <w:rsid w:val="00C61FA4"/>
    <w:rsid w:val="00C9642E"/>
    <w:rsid w:val="00CA3244"/>
    <w:rsid w:val="00CB51CD"/>
    <w:rsid w:val="00D00C0B"/>
    <w:rsid w:val="00D02F49"/>
    <w:rsid w:val="00D13357"/>
    <w:rsid w:val="00D17F0F"/>
    <w:rsid w:val="00D34F87"/>
    <w:rsid w:val="00D35097"/>
    <w:rsid w:val="00D50876"/>
    <w:rsid w:val="00D6560C"/>
    <w:rsid w:val="00D67E44"/>
    <w:rsid w:val="00D82A98"/>
    <w:rsid w:val="00DA3C3E"/>
    <w:rsid w:val="00DD1531"/>
    <w:rsid w:val="00DE6495"/>
    <w:rsid w:val="00DE7C6B"/>
    <w:rsid w:val="00DF59E6"/>
    <w:rsid w:val="00E25E29"/>
    <w:rsid w:val="00E31E6A"/>
    <w:rsid w:val="00E562C0"/>
    <w:rsid w:val="00E6253F"/>
    <w:rsid w:val="00E6790E"/>
    <w:rsid w:val="00E845B7"/>
    <w:rsid w:val="00E93B3A"/>
    <w:rsid w:val="00EA7A0D"/>
    <w:rsid w:val="00EC2050"/>
    <w:rsid w:val="00EE2BEA"/>
    <w:rsid w:val="00EE5123"/>
    <w:rsid w:val="00EF3C5D"/>
    <w:rsid w:val="00F34ACA"/>
    <w:rsid w:val="00F404C4"/>
    <w:rsid w:val="00F4342E"/>
    <w:rsid w:val="00F51521"/>
    <w:rsid w:val="00F54010"/>
    <w:rsid w:val="00F76287"/>
    <w:rsid w:val="00F86FB0"/>
    <w:rsid w:val="00FD5AE4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901FE6F"/>
  <w15:chartTrackingRefBased/>
  <w15:docId w15:val="{66B861FC-D4FF-40E7-B379-8F0534DC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3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E2BEA"/>
    <w:pPr>
      <w:keepNext/>
      <w:jc w:val="center"/>
      <w:outlineLvl w:val="0"/>
    </w:pPr>
    <w:rPr>
      <w:rFonts w:eastAsia="Calibri"/>
      <w:b/>
      <w:bCs/>
      <w:sz w:val="20"/>
      <w:szCs w:val="20"/>
      <w:u w:val="single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EE2BEA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9"/>
    <w:qFormat/>
    <w:rsid w:val="00EE2BEA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EE2BEA"/>
    <w:rPr>
      <w:rFonts w:eastAsia="Calibri"/>
      <w:b/>
      <w:bCs/>
      <w:u w:val="single"/>
      <w:lang w:eastAsia="en-US"/>
    </w:rPr>
  </w:style>
  <w:style w:type="character" w:customStyle="1" w:styleId="20">
    <w:name w:val="Заглавие 2 Знак"/>
    <w:link w:val="2"/>
    <w:uiPriority w:val="99"/>
    <w:rsid w:val="00EE2BEA"/>
    <w:rPr>
      <w:rFonts w:ascii="Cambria" w:eastAsia="Calibri" w:hAnsi="Cambria" w:cs="Cambria"/>
      <w:b/>
      <w:bCs/>
      <w:color w:val="4F81BD"/>
      <w:sz w:val="26"/>
      <w:szCs w:val="26"/>
    </w:rPr>
  </w:style>
  <w:style w:type="character" w:customStyle="1" w:styleId="40">
    <w:name w:val="Заглавие 4 Знак"/>
    <w:link w:val="4"/>
    <w:uiPriority w:val="99"/>
    <w:rsid w:val="00EE2BEA"/>
    <w:rPr>
      <w:rFonts w:ascii="Calibri" w:eastAsia="Calibri" w:hAnsi="Calibri" w:cs="Calibri"/>
      <w:b/>
      <w:bCs/>
      <w:sz w:val="28"/>
      <w:szCs w:val="28"/>
    </w:rPr>
  </w:style>
  <w:style w:type="character" w:styleId="a3">
    <w:name w:val="Strong"/>
    <w:qFormat/>
    <w:rsid w:val="00BB3D30"/>
    <w:rPr>
      <w:b/>
      <w:bCs/>
    </w:rPr>
  </w:style>
  <w:style w:type="character" w:styleId="a4">
    <w:name w:val="Hyperlink"/>
    <w:uiPriority w:val="99"/>
    <w:rsid w:val="00BB3D30"/>
    <w:rPr>
      <w:color w:val="0000FF"/>
      <w:u w:val="single"/>
    </w:rPr>
  </w:style>
  <w:style w:type="paragraph" w:styleId="a5">
    <w:name w:val="Plain Text"/>
    <w:basedOn w:val="a"/>
    <w:link w:val="a6"/>
    <w:rsid w:val="001B044F"/>
    <w:rPr>
      <w:rFonts w:ascii="Courier New" w:hAnsi="Courier New" w:cs="Courier New"/>
      <w:sz w:val="20"/>
      <w:szCs w:val="20"/>
      <w:lang w:val="bg-BG"/>
    </w:rPr>
  </w:style>
  <w:style w:type="character" w:customStyle="1" w:styleId="a6">
    <w:name w:val="Обикновен текст Знак"/>
    <w:link w:val="a5"/>
    <w:rsid w:val="006850CC"/>
    <w:rPr>
      <w:rFonts w:ascii="Courier New" w:hAnsi="Courier New" w:cs="Courier New"/>
      <w:lang w:eastAsia="en-US"/>
    </w:rPr>
  </w:style>
  <w:style w:type="paragraph" w:styleId="a7">
    <w:name w:val="caption"/>
    <w:basedOn w:val="a"/>
    <w:next w:val="a"/>
    <w:qFormat/>
    <w:rsid w:val="0032210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0509D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EE2BEA"/>
    <w:rPr>
      <w:rFonts w:ascii="Tahoma" w:hAnsi="Tahoma" w:cs="Tahoma"/>
      <w:sz w:val="16"/>
      <w:szCs w:val="16"/>
      <w:lang w:val="en-US" w:eastAsia="en-US"/>
    </w:rPr>
  </w:style>
  <w:style w:type="paragraph" w:customStyle="1" w:styleId="m">
    <w:name w:val="m"/>
    <w:basedOn w:val="a"/>
    <w:rsid w:val="00A92FA6"/>
    <w:pPr>
      <w:spacing w:before="100" w:beforeAutospacing="1" w:after="100" w:afterAutospacing="1"/>
    </w:pPr>
    <w:rPr>
      <w:lang w:val="bg-BG" w:eastAsia="bg-BG"/>
    </w:rPr>
  </w:style>
  <w:style w:type="paragraph" w:styleId="aa">
    <w:name w:val="List Paragraph"/>
    <w:aliases w:val="ПАРАГРАФ"/>
    <w:basedOn w:val="a"/>
    <w:link w:val="ab"/>
    <w:uiPriority w:val="99"/>
    <w:qFormat/>
    <w:rsid w:val="00685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/>
    </w:rPr>
  </w:style>
  <w:style w:type="character" w:customStyle="1" w:styleId="ab">
    <w:name w:val="Списък на абзаци Знак"/>
    <w:aliases w:val="ПАРАГРАФ Знак"/>
    <w:link w:val="aa"/>
    <w:uiPriority w:val="99"/>
    <w:locked/>
    <w:rsid w:val="00EE2BEA"/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link w:val="ad"/>
    <w:uiPriority w:val="99"/>
    <w:qFormat/>
    <w:rsid w:val="006850CC"/>
    <w:rPr>
      <w:rFonts w:ascii="Calibri" w:eastAsia="Calibri" w:hAnsi="Calibri"/>
      <w:sz w:val="22"/>
      <w:szCs w:val="22"/>
      <w:lang w:val="af-ZA" w:eastAsia="en-US"/>
    </w:rPr>
  </w:style>
  <w:style w:type="character" w:customStyle="1" w:styleId="ad">
    <w:name w:val="Без разредка Знак"/>
    <w:link w:val="ac"/>
    <w:uiPriority w:val="99"/>
    <w:locked/>
    <w:rsid w:val="00EE2BEA"/>
    <w:rPr>
      <w:rFonts w:ascii="Calibri" w:eastAsia="Calibri" w:hAnsi="Calibri"/>
      <w:sz w:val="22"/>
      <w:szCs w:val="22"/>
      <w:lang w:val="af-ZA" w:eastAsia="en-US" w:bidi="ar-SA"/>
    </w:rPr>
  </w:style>
  <w:style w:type="paragraph" w:styleId="ae">
    <w:name w:val="header"/>
    <w:aliases w:val="(17) EPR Header,Знак Знак,Intestazione.int.intestazione,Intestazione.int,Char1 Char"/>
    <w:basedOn w:val="a"/>
    <w:link w:val="af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aliases w:val="(17) EPR Header Знак,Знак Знак Знак,Intestazione.int.intestazione Знак,Intestazione.int Знак,Char1 Char Знак"/>
    <w:link w:val="ae"/>
    <w:uiPriority w:val="99"/>
    <w:rsid w:val="00D13357"/>
    <w:rPr>
      <w:sz w:val="24"/>
      <w:szCs w:val="24"/>
      <w:lang w:val="en-US" w:eastAsia="en-US"/>
    </w:rPr>
  </w:style>
  <w:style w:type="paragraph" w:styleId="af0">
    <w:name w:val="footer"/>
    <w:basedOn w:val="a"/>
    <w:link w:val="af1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D13357"/>
    <w:rPr>
      <w:sz w:val="24"/>
      <w:szCs w:val="24"/>
      <w:lang w:val="en-US" w:eastAsia="en-US"/>
    </w:rPr>
  </w:style>
  <w:style w:type="character" w:customStyle="1" w:styleId="Heading1Char">
    <w:name w:val="Heading 1 Char"/>
    <w:uiPriority w:val="99"/>
    <w:locked/>
    <w:rsid w:val="00EE2BEA"/>
    <w:rPr>
      <w:rFonts w:ascii="Cambria" w:hAnsi="Cambria" w:cs="Cambria"/>
      <w:b/>
      <w:bCs/>
      <w:color w:val="auto"/>
      <w:sz w:val="28"/>
      <w:szCs w:val="28"/>
    </w:rPr>
  </w:style>
  <w:style w:type="paragraph" w:customStyle="1" w:styleId="CharChar9CharCharCharChar">
    <w:name w:val="Char Char9 Char Char Char Char"/>
    <w:basedOn w:val="a"/>
    <w:uiPriority w:val="99"/>
    <w:rsid w:val="00EE2BEA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2">
    <w:name w:val="Body Text"/>
    <w:aliases w:val="block style"/>
    <w:basedOn w:val="a"/>
    <w:link w:val="af3"/>
    <w:uiPriority w:val="99"/>
    <w:rsid w:val="00EE2BEA"/>
    <w:pPr>
      <w:jc w:val="center"/>
    </w:pPr>
    <w:rPr>
      <w:rFonts w:eastAsia="Calibri"/>
      <w:lang w:val="bg-BG" w:eastAsia="bg-BG"/>
    </w:rPr>
  </w:style>
  <w:style w:type="character" w:customStyle="1" w:styleId="af3">
    <w:name w:val="Основен текст Знак"/>
    <w:aliases w:val="block style Знак"/>
    <w:link w:val="af2"/>
    <w:uiPriority w:val="99"/>
    <w:rsid w:val="00EE2BEA"/>
    <w:rPr>
      <w:rFonts w:eastAsia="Calibri"/>
      <w:sz w:val="24"/>
      <w:szCs w:val="24"/>
    </w:rPr>
  </w:style>
  <w:style w:type="paragraph" w:styleId="af4">
    <w:name w:val="Title"/>
    <w:aliases w:val="Char Char"/>
    <w:basedOn w:val="a"/>
    <w:link w:val="af5"/>
    <w:uiPriority w:val="99"/>
    <w:qFormat/>
    <w:rsid w:val="00EE2BEA"/>
    <w:pPr>
      <w:jc w:val="center"/>
    </w:pPr>
    <w:rPr>
      <w:rFonts w:eastAsia="Calibri"/>
      <w:b/>
      <w:bCs/>
      <w:sz w:val="20"/>
      <w:szCs w:val="20"/>
      <w:lang w:val="bg-BG"/>
    </w:rPr>
  </w:style>
  <w:style w:type="character" w:customStyle="1" w:styleId="af5">
    <w:name w:val="Заглавие Знак"/>
    <w:aliases w:val="Char Char Знак"/>
    <w:link w:val="af4"/>
    <w:uiPriority w:val="99"/>
    <w:rsid w:val="00EE2BEA"/>
    <w:rPr>
      <w:rFonts w:eastAsia="Calibri"/>
      <w:b/>
      <w:bCs/>
      <w:lang w:eastAsia="en-US"/>
    </w:rPr>
  </w:style>
  <w:style w:type="character" w:customStyle="1" w:styleId="TitleChar">
    <w:name w:val="Title Char"/>
    <w:aliases w:val="Char Char Char"/>
    <w:uiPriority w:val="99"/>
    <w:locked/>
    <w:rsid w:val="00EE2BE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Title-head-text">
    <w:name w:val="Title-head-text"/>
    <w:basedOn w:val="a"/>
    <w:next w:val="af4"/>
    <w:uiPriority w:val="99"/>
    <w:rsid w:val="00EE2BEA"/>
    <w:pPr>
      <w:suppressAutoHyphens/>
      <w:jc w:val="center"/>
    </w:pPr>
    <w:rPr>
      <w:rFonts w:ascii="Arial" w:hAnsi="Arial" w:cs="Arial"/>
      <w:b/>
      <w:bCs/>
      <w:sz w:val="28"/>
      <w:szCs w:val="28"/>
      <w:lang w:val="ru-RU" w:eastAsia="ar-SA"/>
    </w:rPr>
  </w:style>
  <w:style w:type="paragraph" w:styleId="3">
    <w:name w:val="Body Text Indent 3"/>
    <w:basedOn w:val="a"/>
    <w:link w:val="30"/>
    <w:uiPriority w:val="99"/>
    <w:rsid w:val="00EE2BEA"/>
    <w:pPr>
      <w:spacing w:after="120"/>
      <w:ind w:left="283"/>
    </w:pPr>
    <w:rPr>
      <w:rFonts w:eastAsia="Calibri"/>
      <w:sz w:val="16"/>
      <w:szCs w:val="16"/>
      <w:lang w:val="bg-BG" w:eastAsia="bg-BG"/>
    </w:rPr>
  </w:style>
  <w:style w:type="character" w:customStyle="1" w:styleId="30">
    <w:name w:val="Основен текст с отстъп 3 Знак"/>
    <w:link w:val="3"/>
    <w:uiPriority w:val="99"/>
    <w:rsid w:val="00EE2BEA"/>
    <w:rPr>
      <w:rFonts w:eastAsia="Calibri"/>
      <w:sz w:val="16"/>
      <w:szCs w:val="16"/>
    </w:rPr>
  </w:style>
  <w:style w:type="character" w:customStyle="1" w:styleId="FontStyle29">
    <w:name w:val="Font Style29"/>
    <w:uiPriority w:val="99"/>
    <w:rsid w:val="00EE2BE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EE2BEA"/>
  </w:style>
  <w:style w:type="paragraph" w:customStyle="1" w:styleId="11">
    <w:name w:val="Без разредка1"/>
    <w:uiPriority w:val="99"/>
    <w:rsid w:val="00EE2BEA"/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Без разредка2"/>
    <w:aliases w:val="Heading1,Гл.т."/>
    <w:uiPriority w:val="99"/>
    <w:rsid w:val="00EE2BEA"/>
    <w:rPr>
      <w:sz w:val="24"/>
      <w:szCs w:val="24"/>
      <w:lang w:val="en-US" w:eastAsia="en-US"/>
    </w:rPr>
  </w:style>
  <w:style w:type="paragraph" w:styleId="22">
    <w:name w:val="Body Text Indent 2"/>
    <w:basedOn w:val="a"/>
    <w:link w:val="23"/>
    <w:uiPriority w:val="99"/>
    <w:rsid w:val="00EE2BEA"/>
    <w:pPr>
      <w:spacing w:after="120" w:line="480" w:lineRule="auto"/>
      <w:ind w:left="283"/>
    </w:pPr>
    <w:rPr>
      <w:rFonts w:eastAsia="Calibri"/>
      <w:lang w:val="bg-BG" w:eastAsia="bg-BG"/>
    </w:rPr>
  </w:style>
  <w:style w:type="character" w:customStyle="1" w:styleId="23">
    <w:name w:val="Основен текст с отстъп 2 Знак"/>
    <w:link w:val="22"/>
    <w:uiPriority w:val="99"/>
    <w:rsid w:val="00EE2BEA"/>
    <w:rPr>
      <w:rFonts w:eastAsia="Calibri"/>
      <w:sz w:val="24"/>
      <w:szCs w:val="24"/>
    </w:rPr>
  </w:style>
  <w:style w:type="paragraph" w:styleId="af6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f7"/>
    <w:uiPriority w:val="99"/>
    <w:rsid w:val="00EE2BEA"/>
    <w:rPr>
      <w:rFonts w:eastAsia="Calibri"/>
      <w:sz w:val="20"/>
      <w:szCs w:val="20"/>
      <w:lang w:val="en-GB" w:eastAsia="bg-BG"/>
    </w:rPr>
  </w:style>
  <w:style w:type="character" w:customStyle="1" w:styleId="af7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6"/>
    <w:uiPriority w:val="99"/>
    <w:rsid w:val="00EE2BEA"/>
    <w:rPr>
      <w:rFonts w:eastAsia="Calibri"/>
      <w:lang w:val="en-GB"/>
    </w:rPr>
  </w:style>
  <w:style w:type="character" w:styleId="af8">
    <w:name w:val="footnote reference"/>
    <w:aliases w:val="Footnote symbol"/>
    <w:uiPriority w:val="99"/>
    <w:rsid w:val="00EE2BEA"/>
    <w:rPr>
      <w:vertAlign w:val="superscript"/>
    </w:rPr>
  </w:style>
  <w:style w:type="paragraph" w:styleId="af9">
    <w:name w:val="annotation text"/>
    <w:basedOn w:val="a"/>
    <w:link w:val="afa"/>
    <w:uiPriority w:val="99"/>
    <w:rsid w:val="00EE2BEA"/>
    <w:rPr>
      <w:rFonts w:eastAsia="Calibri"/>
      <w:sz w:val="20"/>
      <w:szCs w:val="20"/>
      <w:lang w:val="bg-BG" w:eastAsia="bg-BG"/>
    </w:rPr>
  </w:style>
  <w:style w:type="character" w:customStyle="1" w:styleId="afa">
    <w:name w:val="Текст на коментар Знак"/>
    <w:link w:val="af9"/>
    <w:uiPriority w:val="99"/>
    <w:rsid w:val="00EE2BEA"/>
    <w:rPr>
      <w:rFonts w:eastAsia="Calibri"/>
    </w:rPr>
  </w:style>
  <w:style w:type="paragraph" w:styleId="afb">
    <w:name w:val="Body Text Indent"/>
    <w:basedOn w:val="a"/>
    <w:link w:val="afc"/>
    <w:uiPriority w:val="99"/>
    <w:rsid w:val="00EE2BEA"/>
    <w:pPr>
      <w:spacing w:after="120"/>
      <w:ind w:left="283"/>
    </w:pPr>
    <w:rPr>
      <w:rFonts w:eastAsia="Calibri"/>
      <w:lang w:val="bg-BG" w:eastAsia="bg-BG"/>
    </w:rPr>
  </w:style>
  <w:style w:type="character" w:customStyle="1" w:styleId="afc">
    <w:name w:val="Основен текст с отстъп Знак"/>
    <w:link w:val="afb"/>
    <w:uiPriority w:val="99"/>
    <w:rsid w:val="00EE2BEA"/>
    <w:rPr>
      <w:rFonts w:eastAsia="Calibri"/>
      <w:sz w:val="24"/>
      <w:szCs w:val="24"/>
    </w:rPr>
  </w:style>
  <w:style w:type="paragraph" w:customStyle="1" w:styleId="Style">
    <w:name w:val="Style"/>
    <w:uiPriority w:val="99"/>
    <w:rsid w:val="00EE2BEA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2"/>
      <w:szCs w:val="22"/>
    </w:rPr>
  </w:style>
  <w:style w:type="paragraph" w:customStyle="1" w:styleId="FR2">
    <w:name w:val="FR2"/>
    <w:uiPriority w:val="99"/>
    <w:rsid w:val="00EE2BEA"/>
    <w:pPr>
      <w:widowControl w:val="0"/>
      <w:jc w:val="right"/>
    </w:pPr>
    <w:rPr>
      <w:rFonts w:ascii="Arial" w:hAnsi="Arial" w:cs="Arial"/>
      <w:sz w:val="24"/>
      <w:szCs w:val="24"/>
      <w:lang w:eastAsia="en-US"/>
    </w:rPr>
  </w:style>
  <w:style w:type="paragraph" w:customStyle="1" w:styleId="normaltableau">
    <w:name w:val="normal_tableau"/>
    <w:basedOn w:val="a"/>
    <w:uiPriority w:val="99"/>
    <w:rsid w:val="00EE2BEA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customStyle="1" w:styleId="Bodytext4">
    <w:name w:val="Body text (4)_"/>
    <w:link w:val="Bodytext41"/>
    <w:uiPriority w:val="99"/>
    <w:locked/>
    <w:rsid w:val="00EE2BEA"/>
    <w:rPr>
      <w:rFonts w:ascii="Verdana" w:hAnsi="Verdana" w:cs="Verdana"/>
      <w:i/>
      <w:iCs/>
      <w:sz w:val="18"/>
      <w:szCs w:val="1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EE2BEA"/>
    <w:pPr>
      <w:shd w:val="clear" w:color="auto" w:fill="FFFFFF"/>
      <w:spacing w:after="1260" w:line="226" w:lineRule="exact"/>
      <w:ind w:hanging="280"/>
    </w:pPr>
    <w:rPr>
      <w:rFonts w:ascii="Verdana" w:hAnsi="Verdana"/>
      <w:i/>
      <w:iCs/>
      <w:sz w:val="18"/>
      <w:szCs w:val="18"/>
      <w:shd w:val="clear" w:color="auto" w:fill="FFFFFF"/>
      <w:lang w:val="x-none" w:eastAsia="x-none"/>
    </w:rPr>
  </w:style>
  <w:style w:type="character" w:customStyle="1" w:styleId="BodytextBold7">
    <w:name w:val="Body text + Bold7"/>
    <w:uiPriority w:val="99"/>
    <w:rsid w:val="00EE2BEA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styleId="afd">
    <w:name w:val="Emphasis"/>
    <w:uiPriority w:val="99"/>
    <w:qFormat/>
    <w:rsid w:val="00EE2BEA"/>
    <w:rPr>
      <w:b/>
      <w:bCs/>
    </w:rPr>
  </w:style>
  <w:style w:type="character" w:customStyle="1" w:styleId="st">
    <w:name w:val="st"/>
    <w:uiPriority w:val="99"/>
    <w:rsid w:val="00EE2BEA"/>
  </w:style>
  <w:style w:type="character" w:customStyle="1" w:styleId="FontStyle14">
    <w:name w:val="Font Style14"/>
    <w:uiPriority w:val="99"/>
    <w:rsid w:val="00EE2BEA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"/>
    <w:uiPriority w:val="99"/>
    <w:rsid w:val="00EE2BEA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Arial" w:hAnsi="Arial" w:cs="Arial"/>
      <w:lang w:val="ru-RU"/>
    </w:rPr>
  </w:style>
  <w:style w:type="character" w:styleId="afe">
    <w:name w:val="annotation reference"/>
    <w:uiPriority w:val="99"/>
    <w:rsid w:val="00EE2BEA"/>
    <w:rPr>
      <w:sz w:val="16"/>
      <w:szCs w:val="16"/>
    </w:rPr>
  </w:style>
  <w:style w:type="paragraph" w:styleId="aff">
    <w:name w:val="annotation subject"/>
    <w:basedOn w:val="af9"/>
    <w:next w:val="af9"/>
    <w:link w:val="aff0"/>
    <w:uiPriority w:val="99"/>
    <w:rsid w:val="00EE2BEA"/>
    <w:rPr>
      <w:b/>
      <w:bCs/>
      <w:lang w:eastAsia="en-US"/>
    </w:rPr>
  </w:style>
  <w:style w:type="character" w:customStyle="1" w:styleId="aff0">
    <w:name w:val="Предмет на коментар Знак"/>
    <w:link w:val="aff"/>
    <w:uiPriority w:val="99"/>
    <w:rsid w:val="00EE2BEA"/>
    <w:rPr>
      <w:rFonts w:eastAsia="Calibri"/>
      <w:b/>
      <w:bCs/>
      <w:lang w:eastAsia="en-US"/>
    </w:rPr>
  </w:style>
  <w:style w:type="paragraph" w:styleId="24">
    <w:name w:val="Body Text 2"/>
    <w:basedOn w:val="a"/>
    <w:link w:val="25"/>
    <w:uiPriority w:val="99"/>
    <w:rsid w:val="00EE2BEA"/>
    <w:pPr>
      <w:spacing w:after="120" w:line="480" w:lineRule="auto"/>
    </w:pPr>
    <w:rPr>
      <w:rFonts w:eastAsia="Calibri"/>
      <w:lang w:val="bg-BG"/>
    </w:rPr>
  </w:style>
  <w:style w:type="character" w:customStyle="1" w:styleId="25">
    <w:name w:val="Основен текст 2 Знак"/>
    <w:link w:val="24"/>
    <w:uiPriority w:val="99"/>
    <w:rsid w:val="00EE2BEA"/>
    <w:rPr>
      <w:rFonts w:eastAsia="Calibri"/>
      <w:sz w:val="24"/>
      <w:szCs w:val="24"/>
      <w:lang w:eastAsia="en-US"/>
    </w:rPr>
  </w:style>
  <w:style w:type="paragraph" w:customStyle="1" w:styleId="ListParagraph1">
    <w:name w:val="List Paragraph1"/>
    <w:basedOn w:val="a"/>
    <w:uiPriority w:val="99"/>
    <w:rsid w:val="00EE2BEA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 w:eastAsia="bg-BG"/>
    </w:rPr>
  </w:style>
  <w:style w:type="character" w:customStyle="1" w:styleId="IntestazioneintintestazioneChar1">
    <w:name w:val="Intestazione.int.intestazione Char1"/>
    <w:aliases w:val="Intestazione.int Char1,Char1 Char Char Char"/>
    <w:uiPriority w:val="99"/>
    <w:rsid w:val="00EE2BEA"/>
    <w:rPr>
      <w:rFonts w:eastAsia="Batang"/>
      <w:lang w:val="bg-BG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bourgas@bgport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ДЪРЖАВНО ПРЕДПРИЯТИЕ „ПРИСТАНИЩНА ИНФРАСТРУКТУРА”</vt:lpstr>
      <vt:lpstr>ДЪРЖАВНО ПРЕДПРИЯТИЕ „ПРИСТАНИЩНА ИНФРАСТРУКТУРА”</vt:lpstr>
    </vt:vector>
  </TitlesOfParts>
  <Company>BPI</Company>
  <LinksUpToDate>false</LinksUpToDate>
  <CharactersWithSpaces>2650</CharactersWithSpaces>
  <SharedDoc>false</SharedDoc>
  <HLinks>
    <vt:vector size="6" baseType="variant">
      <vt:variant>
        <vt:i4>3080274</vt:i4>
      </vt:variant>
      <vt:variant>
        <vt:i4>0</vt:i4>
      </vt:variant>
      <vt:variant>
        <vt:i4>0</vt:i4>
      </vt:variant>
      <vt:variant>
        <vt:i4>5</vt:i4>
      </vt:variant>
      <vt:variant>
        <vt:lpwstr>mailto:office.bourgas@bgports.bg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ДЪРЖАВНО ПРЕДПРИЯТИЕ „ПРИСТАНИЩНА ИНФРАСТРУКТУРА”</dc:title>
  <dc:subject/>
  <dc:creator>Dimitrova</dc:creator>
  <cp:keywords/>
  <cp:lastModifiedBy>Бояна</cp:lastModifiedBy>
  <cp:revision>11</cp:revision>
  <cp:lastPrinted>2019-06-28T11:15:00Z</cp:lastPrinted>
  <dcterms:created xsi:type="dcterms:W3CDTF">2019-04-22T07:04:00Z</dcterms:created>
  <dcterms:modified xsi:type="dcterms:W3CDTF">2019-10-23T11:38:00Z</dcterms:modified>
</cp:coreProperties>
</file>