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266B0" w14:textId="20375E4B" w:rsidR="004C60DD" w:rsidRPr="00EE259E" w:rsidRDefault="008101AA" w:rsidP="004C60DD">
      <w:pPr>
        <w:widowControl/>
        <w:tabs>
          <w:tab w:val="left" w:pos="7075"/>
        </w:tabs>
        <w:suppressAutoHyphens w:val="0"/>
        <w:autoSpaceDE/>
        <w:jc w:val="right"/>
        <w:rPr>
          <w:b/>
          <w:bCs/>
          <w:sz w:val="24"/>
          <w:szCs w:val="24"/>
          <w:lang w:eastAsia="en-US" w:bidi="ar-SA"/>
        </w:rPr>
      </w:pPr>
      <w:r w:rsidRPr="00EE259E">
        <w:rPr>
          <w:b/>
          <w:bCs/>
          <w:sz w:val="24"/>
          <w:szCs w:val="24"/>
          <w:lang w:eastAsia="en-US" w:bidi="ar-SA"/>
        </w:rPr>
        <w:t>Образец № 6</w:t>
      </w:r>
    </w:p>
    <w:p w14:paraId="4C6A4A06" w14:textId="77777777" w:rsidR="004C60DD" w:rsidRPr="004C60DD" w:rsidRDefault="004C60DD" w:rsidP="004C60DD">
      <w:pPr>
        <w:suppressAutoHyphens w:val="0"/>
        <w:autoSpaceDN w:val="0"/>
        <w:adjustRightInd w:val="0"/>
        <w:rPr>
          <w:b/>
          <w:bCs/>
          <w:sz w:val="24"/>
          <w:szCs w:val="24"/>
          <w:lang w:eastAsia="en-US" w:bidi="ar-SA"/>
        </w:rPr>
      </w:pPr>
    </w:p>
    <w:p w14:paraId="24A6AB16" w14:textId="77777777" w:rsidR="004C60DD" w:rsidRPr="004C60DD" w:rsidRDefault="004C60DD" w:rsidP="004C60DD">
      <w:pPr>
        <w:widowControl/>
        <w:suppressAutoHyphens w:val="0"/>
        <w:autoSpaceDE/>
        <w:jc w:val="center"/>
        <w:rPr>
          <w:b/>
          <w:sz w:val="24"/>
          <w:szCs w:val="24"/>
          <w:lang w:val="en-US" w:eastAsia="en-US" w:bidi="ar-SA"/>
        </w:rPr>
      </w:pPr>
      <w:r w:rsidRPr="004C60DD">
        <w:rPr>
          <w:b/>
          <w:sz w:val="24"/>
          <w:szCs w:val="24"/>
          <w:lang w:val="en-US" w:eastAsia="en-US" w:bidi="ar-SA"/>
        </w:rPr>
        <w:t xml:space="preserve">СПИСЪК </w:t>
      </w:r>
    </w:p>
    <w:p w14:paraId="28FE3BD7" w14:textId="77777777" w:rsidR="004C60DD" w:rsidRPr="004C60DD" w:rsidRDefault="004C60DD" w:rsidP="004C60DD">
      <w:pPr>
        <w:widowControl/>
        <w:suppressAutoHyphens w:val="0"/>
        <w:autoSpaceDE/>
        <w:jc w:val="center"/>
        <w:rPr>
          <w:b/>
          <w:sz w:val="24"/>
          <w:szCs w:val="24"/>
          <w:lang w:val="en-US" w:eastAsia="en-US" w:bidi="ar-SA"/>
        </w:rPr>
      </w:pPr>
      <w:proofErr w:type="spellStart"/>
      <w:r w:rsidRPr="004C60DD">
        <w:rPr>
          <w:b/>
          <w:sz w:val="24"/>
          <w:szCs w:val="24"/>
          <w:lang w:val="en-US" w:eastAsia="en-US" w:bidi="ar-SA"/>
        </w:rPr>
        <w:t>на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строителството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,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идентично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или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сходно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с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предмета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на</w:t>
      </w:r>
      <w:proofErr w:type="spellEnd"/>
      <w:r w:rsidRPr="004C60DD">
        <w:rPr>
          <w:b/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b/>
          <w:sz w:val="24"/>
          <w:szCs w:val="24"/>
          <w:lang w:val="en-US" w:eastAsia="en-US" w:bidi="ar-SA"/>
        </w:rPr>
        <w:t>поръчката</w:t>
      </w:r>
      <w:proofErr w:type="spellEnd"/>
    </w:p>
    <w:p w14:paraId="1133363C" w14:textId="77777777" w:rsidR="004C60DD" w:rsidRDefault="004C60DD" w:rsidP="004C60DD">
      <w:pPr>
        <w:widowControl/>
        <w:suppressAutoHyphens w:val="0"/>
        <w:autoSpaceDE/>
        <w:rPr>
          <w:b/>
          <w:sz w:val="24"/>
          <w:szCs w:val="24"/>
          <w:lang w:val="en-US" w:eastAsia="en-US" w:bidi="ar-SA"/>
        </w:rPr>
      </w:pPr>
    </w:p>
    <w:p w14:paraId="503F5306" w14:textId="77777777" w:rsidR="008101AA" w:rsidRPr="004C60DD" w:rsidRDefault="008101AA" w:rsidP="004C60DD">
      <w:pPr>
        <w:widowControl/>
        <w:suppressAutoHyphens w:val="0"/>
        <w:autoSpaceDE/>
        <w:rPr>
          <w:sz w:val="24"/>
          <w:szCs w:val="24"/>
          <w:lang w:val="en-US" w:eastAsia="en-US" w:bidi="ar-SA"/>
        </w:rPr>
      </w:pPr>
    </w:p>
    <w:p w14:paraId="74B4636D" w14:textId="77777777" w:rsidR="004C60DD" w:rsidRPr="004C60DD" w:rsidRDefault="004C60DD" w:rsidP="004C60DD">
      <w:pPr>
        <w:widowControl/>
        <w:tabs>
          <w:tab w:val="left" w:pos="709"/>
        </w:tabs>
        <w:suppressAutoHyphens w:val="0"/>
        <w:autoSpaceDE/>
        <w:spacing w:after="120"/>
        <w:jc w:val="both"/>
        <w:rPr>
          <w:sz w:val="24"/>
          <w:szCs w:val="24"/>
          <w:lang w:val="en-US" w:eastAsia="pl-PL" w:bidi="ar-SA"/>
        </w:rPr>
      </w:pPr>
      <w:proofErr w:type="spellStart"/>
      <w:r w:rsidRPr="004C60DD">
        <w:rPr>
          <w:sz w:val="24"/>
          <w:szCs w:val="24"/>
          <w:lang w:val="en-US" w:eastAsia="pl-PL" w:bidi="ar-SA"/>
        </w:rPr>
        <w:t>От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..............[</w:t>
      </w:r>
      <w:proofErr w:type="spellStart"/>
      <w:r w:rsidRPr="004C60DD">
        <w:rPr>
          <w:i/>
          <w:iCs/>
          <w:sz w:val="24"/>
          <w:szCs w:val="24"/>
          <w:lang w:val="en-US" w:eastAsia="pl-PL" w:bidi="ar-SA"/>
        </w:rPr>
        <w:t>наименование</w:t>
      </w:r>
      <w:proofErr w:type="spellEnd"/>
      <w:r w:rsidRPr="004C60DD">
        <w:rPr>
          <w:i/>
          <w:iCs/>
          <w:sz w:val="24"/>
          <w:szCs w:val="24"/>
          <w:lang w:val="en-US" w:eastAsia="pl-PL" w:bidi="ar-SA"/>
        </w:rPr>
        <w:t xml:space="preserve"> на участника</w:t>
      </w:r>
      <w:r w:rsidRPr="004C60DD">
        <w:rPr>
          <w:sz w:val="24"/>
          <w:szCs w:val="24"/>
          <w:lang w:val="en-US" w:eastAsia="pl-PL" w:bidi="ar-SA"/>
        </w:rPr>
        <w:t>].................................................................................,</w:t>
      </w:r>
    </w:p>
    <w:p w14:paraId="47573F50" w14:textId="77777777" w:rsidR="004C60DD" w:rsidRPr="004C60DD" w:rsidRDefault="004C60DD" w:rsidP="004C60DD">
      <w:pPr>
        <w:widowControl/>
        <w:tabs>
          <w:tab w:val="left" w:pos="709"/>
        </w:tabs>
        <w:suppressAutoHyphens w:val="0"/>
        <w:autoSpaceDE/>
        <w:jc w:val="both"/>
        <w:rPr>
          <w:sz w:val="24"/>
          <w:szCs w:val="24"/>
          <w:lang w:val="en-US" w:eastAsia="pl-PL" w:bidi="ar-SA"/>
        </w:rPr>
      </w:pPr>
      <w:r w:rsidRPr="004C60DD">
        <w:rPr>
          <w:sz w:val="24"/>
          <w:szCs w:val="24"/>
          <w:lang w:val="en-US" w:eastAsia="pl-PL" w:bidi="ar-SA"/>
        </w:rPr>
        <w:t>с</w:t>
      </w:r>
      <w:r w:rsidRPr="004C60DD">
        <w:rPr>
          <w:i/>
          <w:iCs/>
          <w:sz w:val="24"/>
          <w:szCs w:val="24"/>
          <w:lang w:val="en-US" w:eastAsia="pl-PL" w:bidi="ar-SA"/>
        </w:rPr>
        <w:t xml:space="preserve"> </w:t>
      </w:r>
      <w:r w:rsidRPr="004C60DD">
        <w:rPr>
          <w:sz w:val="24"/>
          <w:szCs w:val="24"/>
          <w:lang w:val="en-US" w:eastAsia="pl-PL" w:bidi="ar-SA"/>
        </w:rPr>
        <w:t>БУЛСТАТ/ЕИК/</w:t>
      </w:r>
      <w:proofErr w:type="spellStart"/>
      <w:r w:rsidRPr="004C60DD">
        <w:rPr>
          <w:sz w:val="24"/>
          <w:szCs w:val="24"/>
          <w:lang w:val="en-US" w:eastAsia="pl-PL" w:bidi="ar-SA"/>
        </w:rPr>
        <w:t>Номер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</w:t>
      </w:r>
      <w:proofErr w:type="spellStart"/>
      <w:r w:rsidRPr="004C60DD">
        <w:rPr>
          <w:sz w:val="24"/>
          <w:szCs w:val="24"/>
          <w:lang w:val="en-US" w:eastAsia="pl-PL" w:bidi="ar-SA"/>
        </w:rPr>
        <w:t>на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</w:t>
      </w:r>
      <w:proofErr w:type="spellStart"/>
      <w:r w:rsidRPr="004C60DD">
        <w:rPr>
          <w:sz w:val="24"/>
          <w:szCs w:val="24"/>
          <w:lang w:val="en-US" w:eastAsia="pl-PL" w:bidi="ar-SA"/>
        </w:rPr>
        <w:t>регистрация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в </w:t>
      </w:r>
      <w:proofErr w:type="spellStart"/>
      <w:r w:rsidRPr="004C60DD">
        <w:rPr>
          <w:sz w:val="24"/>
          <w:szCs w:val="24"/>
          <w:lang w:val="en-US" w:eastAsia="pl-PL" w:bidi="ar-SA"/>
        </w:rPr>
        <w:t>съответната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</w:t>
      </w:r>
      <w:proofErr w:type="spellStart"/>
      <w:r w:rsidRPr="004C60DD">
        <w:rPr>
          <w:sz w:val="24"/>
          <w:szCs w:val="24"/>
          <w:lang w:val="en-US" w:eastAsia="pl-PL" w:bidi="ar-SA"/>
        </w:rPr>
        <w:t>държава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[.................…], </w:t>
      </w:r>
    </w:p>
    <w:p w14:paraId="7924BD7F" w14:textId="77777777" w:rsidR="004C60DD" w:rsidRPr="004C60DD" w:rsidRDefault="004C60DD" w:rsidP="004C60DD">
      <w:pPr>
        <w:widowControl/>
        <w:tabs>
          <w:tab w:val="left" w:pos="709"/>
        </w:tabs>
        <w:suppressAutoHyphens w:val="0"/>
        <w:autoSpaceDE/>
        <w:jc w:val="both"/>
        <w:rPr>
          <w:sz w:val="24"/>
          <w:szCs w:val="24"/>
          <w:lang w:eastAsia="pl-PL" w:bidi="ar-SA"/>
        </w:rPr>
      </w:pPr>
      <w:proofErr w:type="spellStart"/>
      <w:r w:rsidRPr="004C60DD">
        <w:rPr>
          <w:sz w:val="24"/>
          <w:szCs w:val="24"/>
          <w:lang w:val="en-US" w:eastAsia="pl-PL" w:bidi="ar-SA"/>
        </w:rPr>
        <w:t>представлявано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от: ......................................................................................................................</w:t>
      </w:r>
    </w:p>
    <w:p w14:paraId="11869E63" w14:textId="77777777" w:rsidR="004C60DD" w:rsidRPr="004C60DD" w:rsidRDefault="004C60DD" w:rsidP="004C60DD">
      <w:pPr>
        <w:widowControl/>
        <w:tabs>
          <w:tab w:val="left" w:pos="709"/>
        </w:tabs>
        <w:suppressAutoHyphens w:val="0"/>
        <w:autoSpaceDE/>
        <w:jc w:val="center"/>
        <w:rPr>
          <w:sz w:val="24"/>
          <w:szCs w:val="24"/>
          <w:lang w:val="en-US" w:eastAsia="pl-PL" w:bidi="ar-SA"/>
        </w:rPr>
      </w:pPr>
      <w:r w:rsidRPr="004C60DD">
        <w:rPr>
          <w:sz w:val="24"/>
          <w:szCs w:val="24"/>
          <w:lang w:val="en-US" w:eastAsia="pl-PL" w:bidi="ar-SA"/>
        </w:rPr>
        <w:t>[</w:t>
      </w:r>
      <w:proofErr w:type="spellStart"/>
      <w:r w:rsidRPr="004C60DD">
        <w:rPr>
          <w:i/>
          <w:iCs/>
          <w:sz w:val="24"/>
          <w:szCs w:val="24"/>
          <w:lang w:val="en-US" w:eastAsia="pl-PL" w:bidi="ar-SA"/>
        </w:rPr>
        <w:t>трите</w:t>
      </w:r>
      <w:proofErr w:type="spellEnd"/>
      <w:r w:rsidRPr="004C60DD">
        <w:rPr>
          <w:i/>
          <w:iCs/>
          <w:sz w:val="24"/>
          <w:szCs w:val="24"/>
          <w:lang w:val="en-US" w:eastAsia="pl-PL" w:bidi="ar-SA"/>
        </w:rPr>
        <w:t xml:space="preserve"> </w:t>
      </w:r>
      <w:proofErr w:type="spellStart"/>
      <w:r w:rsidRPr="004C60DD">
        <w:rPr>
          <w:i/>
          <w:iCs/>
          <w:sz w:val="24"/>
          <w:szCs w:val="24"/>
          <w:lang w:val="en-US" w:eastAsia="pl-PL" w:bidi="ar-SA"/>
        </w:rPr>
        <w:t>имена</w:t>
      </w:r>
      <w:proofErr w:type="spellEnd"/>
      <w:r w:rsidRPr="004C60DD">
        <w:rPr>
          <w:sz w:val="24"/>
          <w:szCs w:val="24"/>
          <w:lang w:val="en-US" w:eastAsia="pl-PL" w:bidi="ar-SA"/>
        </w:rPr>
        <w:t>]</w:t>
      </w:r>
    </w:p>
    <w:p w14:paraId="7476E925" w14:textId="77777777" w:rsidR="004C60DD" w:rsidRPr="004C60DD" w:rsidRDefault="004C60DD" w:rsidP="004C60DD">
      <w:pPr>
        <w:widowControl/>
        <w:tabs>
          <w:tab w:val="left" w:pos="709"/>
        </w:tabs>
        <w:suppressAutoHyphens w:val="0"/>
        <w:autoSpaceDE/>
        <w:jc w:val="both"/>
        <w:rPr>
          <w:sz w:val="24"/>
          <w:szCs w:val="24"/>
          <w:lang w:eastAsia="pl-PL" w:bidi="ar-SA"/>
        </w:rPr>
      </w:pPr>
      <w:r w:rsidRPr="004C60DD">
        <w:rPr>
          <w:sz w:val="24"/>
          <w:szCs w:val="24"/>
          <w:lang w:val="en-US" w:eastAsia="pl-PL" w:bidi="ar-SA"/>
        </w:rPr>
        <w:t xml:space="preserve">в </w:t>
      </w:r>
      <w:proofErr w:type="spellStart"/>
      <w:r w:rsidRPr="004C60DD">
        <w:rPr>
          <w:sz w:val="24"/>
          <w:szCs w:val="24"/>
          <w:lang w:val="en-US" w:eastAsia="pl-PL" w:bidi="ar-SA"/>
        </w:rPr>
        <w:t>качеството</w:t>
      </w:r>
      <w:proofErr w:type="spellEnd"/>
      <w:r w:rsidRPr="004C60DD">
        <w:rPr>
          <w:sz w:val="24"/>
          <w:szCs w:val="24"/>
          <w:lang w:val="en-US" w:eastAsia="pl-PL" w:bidi="ar-SA"/>
        </w:rPr>
        <w:t xml:space="preserve"> на ...........................................................................................................................</w:t>
      </w:r>
    </w:p>
    <w:p w14:paraId="10DB1E97" w14:textId="07292363" w:rsidR="004C60DD" w:rsidRPr="008101AA" w:rsidRDefault="004C60DD" w:rsidP="008101AA">
      <w:pPr>
        <w:jc w:val="both"/>
        <w:rPr>
          <w:b/>
          <w:i/>
          <w:sz w:val="24"/>
          <w:szCs w:val="24"/>
        </w:rPr>
      </w:pPr>
      <w:r w:rsidRPr="004C60DD">
        <w:rPr>
          <w:sz w:val="24"/>
          <w:szCs w:val="24"/>
          <w:lang w:eastAsia="pl-PL" w:bidi="ar-SA"/>
        </w:rPr>
        <w:t xml:space="preserve">участник </w:t>
      </w:r>
      <w:r w:rsidRPr="004C60DD">
        <w:rPr>
          <w:sz w:val="24"/>
          <w:szCs w:val="24"/>
          <w:lang w:eastAsia="en-US" w:bidi="ar-SA"/>
        </w:rPr>
        <w:t xml:space="preserve"> в обществена поръчка с предмет: </w:t>
      </w:r>
      <w:bookmarkStart w:id="0" w:name="_Hlk20744339"/>
      <w:r w:rsidR="008101AA" w:rsidRPr="008101AA">
        <w:rPr>
          <w:b/>
          <w:i/>
          <w:color w:val="000000"/>
          <w:spacing w:val="5"/>
          <w:sz w:val="24"/>
          <w:szCs w:val="24"/>
        </w:rPr>
        <w:t>„</w:t>
      </w:r>
      <w:r w:rsidR="008101AA" w:rsidRPr="008101AA">
        <w:rPr>
          <w:b/>
          <w:i/>
          <w:sz w:val="24"/>
          <w:szCs w:val="24"/>
        </w:rPr>
        <w:t xml:space="preserve">Рехабилитация и ремонт на </w:t>
      </w:r>
      <w:proofErr w:type="spellStart"/>
      <w:r w:rsidR="008101AA" w:rsidRPr="008101AA">
        <w:rPr>
          <w:b/>
          <w:i/>
          <w:sz w:val="24"/>
          <w:szCs w:val="24"/>
        </w:rPr>
        <w:t>буйове</w:t>
      </w:r>
      <w:proofErr w:type="spellEnd"/>
      <w:r w:rsidR="008101AA" w:rsidRPr="008101AA">
        <w:rPr>
          <w:b/>
          <w:i/>
          <w:sz w:val="24"/>
          <w:szCs w:val="24"/>
        </w:rPr>
        <w:t xml:space="preserve"> в акваторията на Пристанище Бургас”</w:t>
      </w:r>
      <w:bookmarkEnd w:id="0"/>
      <w:r w:rsidRPr="005F4F64">
        <w:rPr>
          <w:b/>
          <w:i/>
          <w:color w:val="000000"/>
          <w:sz w:val="24"/>
          <w:szCs w:val="24"/>
          <w:lang w:eastAsia="en-US" w:bidi="ar-SA"/>
        </w:rPr>
        <w:t>,</w:t>
      </w:r>
      <w:r w:rsidRPr="005F4F64">
        <w:rPr>
          <w:b/>
          <w:sz w:val="24"/>
          <w:szCs w:val="24"/>
          <w:lang w:eastAsia="en-US" w:bidi="ar-SA"/>
        </w:rPr>
        <w:t xml:space="preserve"> </w:t>
      </w:r>
      <w:r w:rsidRPr="005F4F64">
        <w:rPr>
          <w:sz w:val="24"/>
          <w:szCs w:val="24"/>
          <w:lang w:eastAsia="en-US" w:bidi="ar-SA"/>
        </w:rPr>
        <w:t>по Глава двадесет и шеста от ЗОП, чрез събиране на оферти с обява</w:t>
      </w:r>
    </w:p>
    <w:p w14:paraId="18AE9F85" w14:textId="77777777" w:rsidR="004C60DD" w:rsidRPr="004C60DD" w:rsidRDefault="004C60DD" w:rsidP="004C60DD">
      <w:pPr>
        <w:widowControl/>
        <w:suppressAutoHyphens w:val="0"/>
        <w:autoSpaceDE/>
        <w:ind w:firstLine="720"/>
        <w:jc w:val="both"/>
        <w:rPr>
          <w:sz w:val="24"/>
          <w:szCs w:val="24"/>
          <w:lang w:val="en-US" w:eastAsia="en-US" w:bidi="ar-SA"/>
        </w:rPr>
      </w:pPr>
      <w:bookmarkStart w:id="1" w:name="_GoBack"/>
      <w:bookmarkEnd w:id="1"/>
    </w:p>
    <w:p w14:paraId="3A82BB86" w14:textId="77777777" w:rsidR="00FE041B" w:rsidRPr="0022563C" w:rsidRDefault="004C60DD" w:rsidP="00FE041B">
      <w:pPr>
        <w:spacing w:before="240"/>
        <w:ind w:firstLine="567"/>
        <w:jc w:val="both"/>
        <w:rPr>
          <w:sz w:val="24"/>
          <w:szCs w:val="24"/>
          <w:lang w:eastAsia="bg-BG"/>
        </w:rPr>
      </w:pPr>
      <w:r w:rsidRPr="004C60DD">
        <w:rPr>
          <w:sz w:val="24"/>
          <w:szCs w:val="24"/>
          <w:lang w:eastAsia="en-US" w:bidi="ar-SA"/>
        </w:rPr>
        <w:t>З</w:t>
      </w:r>
      <w:proofErr w:type="spellStart"/>
      <w:r w:rsidRPr="004C60DD">
        <w:rPr>
          <w:sz w:val="24"/>
          <w:szCs w:val="24"/>
          <w:lang w:val="en-US" w:eastAsia="en-US" w:bidi="ar-SA"/>
        </w:rPr>
        <w:t>аявявам</w:t>
      </w:r>
      <w:proofErr w:type="spellEnd"/>
      <w:r w:rsidRPr="004C60DD">
        <w:rPr>
          <w:sz w:val="24"/>
          <w:szCs w:val="24"/>
          <w:lang w:val="en-US" w:eastAsia="en-US" w:bidi="ar-SA"/>
        </w:rPr>
        <w:t xml:space="preserve">, </w:t>
      </w:r>
      <w:proofErr w:type="spellStart"/>
      <w:r w:rsidRPr="004C60DD">
        <w:rPr>
          <w:sz w:val="24"/>
          <w:szCs w:val="24"/>
          <w:lang w:val="en-US" w:eastAsia="en-US" w:bidi="ar-SA"/>
        </w:rPr>
        <w:t>че</w:t>
      </w:r>
      <w:proofErr w:type="spellEnd"/>
      <w:r w:rsidRPr="004C60DD">
        <w:rPr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sz w:val="24"/>
          <w:szCs w:val="24"/>
          <w:lang w:val="en-US" w:eastAsia="en-US" w:bidi="ar-SA"/>
        </w:rPr>
        <w:t>през</w:t>
      </w:r>
      <w:proofErr w:type="spellEnd"/>
      <w:r w:rsidRPr="004C60DD">
        <w:rPr>
          <w:sz w:val="24"/>
          <w:szCs w:val="24"/>
          <w:lang w:val="en-US" w:eastAsia="en-US" w:bidi="ar-SA"/>
        </w:rPr>
        <w:t xml:space="preserve"> </w:t>
      </w:r>
      <w:proofErr w:type="spellStart"/>
      <w:r w:rsidRPr="004C60DD">
        <w:rPr>
          <w:sz w:val="24"/>
          <w:szCs w:val="24"/>
          <w:lang w:val="en-US" w:eastAsia="en-US" w:bidi="ar-SA"/>
        </w:rPr>
        <w:t>последните</w:t>
      </w:r>
      <w:proofErr w:type="spellEnd"/>
      <w:r w:rsidRPr="004C60DD">
        <w:rPr>
          <w:sz w:val="24"/>
          <w:szCs w:val="24"/>
          <w:lang w:val="en-US" w:eastAsia="en-US" w:bidi="ar-SA"/>
        </w:rPr>
        <w:t xml:space="preserve"> </w:t>
      </w:r>
      <w:r w:rsidR="00FE041B" w:rsidRPr="0022563C">
        <w:rPr>
          <w:sz w:val="24"/>
          <w:szCs w:val="24"/>
        </w:rPr>
        <w:t xml:space="preserve">5 (пет) години, считано от датата на подаване на офертата, </w:t>
      </w:r>
      <w:r w:rsidR="00FE041B" w:rsidRPr="0022563C">
        <w:rPr>
          <w:sz w:val="24"/>
          <w:szCs w:val="24"/>
          <w:lang w:eastAsia="fr-FR"/>
        </w:rPr>
        <w:t xml:space="preserve">представляваният от мен участник е </w:t>
      </w:r>
      <w:r w:rsidR="00FE041B" w:rsidRPr="0022563C">
        <w:rPr>
          <w:sz w:val="24"/>
          <w:szCs w:val="24"/>
        </w:rPr>
        <w:t>изпълнил следното строителство идентично или сходно с предмета на обществената поръчка, за което разполагам с доказателства</w:t>
      </w:r>
      <w:r w:rsidR="00FE041B" w:rsidRPr="0022563C">
        <w:rPr>
          <w:sz w:val="24"/>
          <w:szCs w:val="24"/>
          <w:lang w:eastAsia="bg-BG"/>
        </w:rPr>
        <w:t>:</w:t>
      </w:r>
    </w:p>
    <w:p w14:paraId="3C2748E2" w14:textId="78A058FC" w:rsidR="004C60DD" w:rsidRPr="004C60DD" w:rsidRDefault="004C60DD" w:rsidP="00FE041B">
      <w:pPr>
        <w:widowControl/>
        <w:suppressAutoHyphens w:val="0"/>
        <w:autoSpaceDE/>
        <w:jc w:val="both"/>
        <w:rPr>
          <w:sz w:val="24"/>
          <w:szCs w:val="24"/>
          <w:lang w:val="en-US" w:eastAsia="en-US" w:bidi="ar-SA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666"/>
        <w:gridCol w:w="1539"/>
        <w:gridCol w:w="1818"/>
        <w:gridCol w:w="1730"/>
        <w:gridCol w:w="3295"/>
      </w:tblGrid>
      <w:tr w:rsidR="00FE041B" w:rsidRPr="0022563C" w14:paraId="57B67C97" w14:textId="77777777" w:rsidTr="00902B38">
        <w:trPr>
          <w:jc w:val="center"/>
        </w:trPr>
        <w:tc>
          <w:tcPr>
            <w:tcW w:w="5000" w:type="pct"/>
            <w:gridSpan w:val="6"/>
            <w:tcMar>
              <w:top w:w="113" w:type="dxa"/>
              <w:bottom w:w="113" w:type="dxa"/>
            </w:tcMar>
            <w:vAlign w:val="center"/>
          </w:tcPr>
          <w:p w14:paraId="5622C641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СПИСЪК НА СТРОИТЕЛСТВОТО, ИДЕНТИЧНО ИЛИ СХОДНО С ПРЕДМЕТА НА ОБЩЕСТВЕНАТА ПОРЪЧКА</w:t>
            </w:r>
          </w:p>
          <w:p w14:paraId="0F1C9CC2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</w:rPr>
              <w:t>(съгласно чл. 64, ал. 1, т. 1 от ЗОП)</w:t>
            </w:r>
          </w:p>
        </w:tc>
      </w:tr>
      <w:tr w:rsidR="00FE041B" w:rsidRPr="0022563C" w14:paraId="46BDC2AB" w14:textId="77777777" w:rsidTr="00902B38">
        <w:trPr>
          <w:jc w:val="center"/>
        </w:trPr>
        <w:tc>
          <w:tcPr>
            <w:tcW w:w="202" w:type="pct"/>
          </w:tcPr>
          <w:p w14:paraId="0ED69CF4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  <w:r w:rsidRPr="0022563C">
              <w:rPr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154" w:type="pct"/>
          </w:tcPr>
          <w:p w14:paraId="5A4FE5ED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 xml:space="preserve">Предмет на изпълненото строителство (кратко описание – вид и обем) </w:t>
            </w:r>
          </w:p>
          <w:p w14:paraId="46349229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</w:p>
          <w:p w14:paraId="69D7F94C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</w:p>
          <w:p w14:paraId="1D83C09D" w14:textId="77777777" w:rsidR="00FE041B" w:rsidRPr="0022563C" w:rsidRDefault="00FE041B" w:rsidP="00902B38">
            <w:pPr>
              <w:jc w:val="center"/>
              <w:rPr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20" w:type="pct"/>
          </w:tcPr>
          <w:p w14:paraId="6280FF01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Възложител</w:t>
            </w:r>
          </w:p>
        </w:tc>
        <w:tc>
          <w:tcPr>
            <w:tcW w:w="678" w:type="pct"/>
          </w:tcPr>
          <w:p w14:paraId="09C3BD81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Стойност/цена (без ДДС) на изпълненото строителство</w:t>
            </w:r>
          </w:p>
        </w:tc>
        <w:tc>
          <w:tcPr>
            <w:tcW w:w="891" w:type="pct"/>
          </w:tcPr>
          <w:p w14:paraId="3549C62C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Датата, на която е приключило изпълнението</w:t>
            </w:r>
          </w:p>
        </w:tc>
        <w:tc>
          <w:tcPr>
            <w:tcW w:w="1255" w:type="pct"/>
          </w:tcPr>
          <w:p w14:paraId="6A444453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Вид на доказателството за извършеното</w:t>
            </w:r>
          </w:p>
          <w:p w14:paraId="57FE02C9" w14:textId="77777777" w:rsidR="00FE041B" w:rsidRPr="0022563C" w:rsidRDefault="00FE041B" w:rsidP="00902B38">
            <w:pPr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2563C">
              <w:rPr>
                <w:b/>
                <w:bCs/>
                <w:sz w:val="24"/>
                <w:szCs w:val="24"/>
                <w:lang w:eastAsia="bg-BG"/>
              </w:rPr>
              <w:t>Строителство (Удостоверение/Референция за добро изпълнение или др. №/дата/издател</w:t>
            </w:r>
          </w:p>
        </w:tc>
      </w:tr>
      <w:tr w:rsidR="00FE041B" w:rsidRPr="0022563C" w14:paraId="399D443A" w14:textId="77777777" w:rsidTr="00902B38">
        <w:trPr>
          <w:jc w:val="center"/>
        </w:trPr>
        <w:tc>
          <w:tcPr>
            <w:tcW w:w="202" w:type="pct"/>
          </w:tcPr>
          <w:p w14:paraId="78E1F84E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  <w:r w:rsidRPr="0022563C">
              <w:rPr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154" w:type="pct"/>
          </w:tcPr>
          <w:p w14:paraId="0FFFAE8B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20" w:type="pct"/>
          </w:tcPr>
          <w:p w14:paraId="5ED7B4AE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678" w:type="pct"/>
          </w:tcPr>
          <w:p w14:paraId="143B5B2B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91" w:type="pct"/>
          </w:tcPr>
          <w:p w14:paraId="44253FF0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1255" w:type="pct"/>
          </w:tcPr>
          <w:p w14:paraId="6412A052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</w:tr>
      <w:tr w:rsidR="00FE041B" w:rsidRPr="0022563C" w14:paraId="0DB2DB77" w14:textId="77777777" w:rsidTr="00902B38">
        <w:trPr>
          <w:jc w:val="center"/>
        </w:trPr>
        <w:tc>
          <w:tcPr>
            <w:tcW w:w="202" w:type="pct"/>
          </w:tcPr>
          <w:p w14:paraId="614F4820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  <w:r w:rsidRPr="0022563C">
              <w:rPr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154" w:type="pct"/>
          </w:tcPr>
          <w:p w14:paraId="398ED269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20" w:type="pct"/>
          </w:tcPr>
          <w:p w14:paraId="372AD75E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678" w:type="pct"/>
          </w:tcPr>
          <w:p w14:paraId="01950718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91" w:type="pct"/>
          </w:tcPr>
          <w:p w14:paraId="4D3DE44E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1255" w:type="pct"/>
          </w:tcPr>
          <w:p w14:paraId="5A6C7434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</w:tr>
      <w:tr w:rsidR="00FE041B" w:rsidRPr="0022563C" w14:paraId="435B3899" w14:textId="77777777" w:rsidTr="00902B38">
        <w:trPr>
          <w:jc w:val="center"/>
        </w:trPr>
        <w:tc>
          <w:tcPr>
            <w:tcW w:w="202" w:type="pct"/>
          </w:tcPr>
          <w:p w14:paraId="219A1F47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  <w:r w:rsidRPr="0022563C">
              <w:rPr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154" w:type="pct"/>
          </w:tcPr>
          <w:p w14:paraId="30AE9F5D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20" w:type="pct"/>
          </w:tcPr>
          <w:p w14:paraId="362491F2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678" w:type="pct"/>
          </w:tcPr>
          <w:p w14:paraId="33FFBE9E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891" w:type="pct"/>
          </w:tcPr>
          <w:p w14:paraId="754074BC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  <w:tc>
          <w:tcPr>
            <w:tcW w:w="1255" w:type="pct"/>
          </w:tcPr>
          <w:p w14:paraId="44CB391F" w14:textId="77777777" w:rsidR="00FE041B" w:rsidRPr="0022563C" w:rsidRDefault="00FE041B" w:rsidP="00902B38">
            <w:pPr>
              <w:jc w:val="both"/>
              <w:rPr>
                <w:sz w:val="24"/>
                <w:szCs w:val="24"/>
                <w:lang w:eastAsia="bg-BG"/>
              </w:rPr>
            </w:pPr>
          </w:p>
        </w:tc>
      </w:tr>
    </w:tbl>
    <w:p w14:paraId="382D153D" w14:textId="77777777" w:rsidR="004C60DD" w:rsidRPr="004C60DD" w:rsidRDefault="004C60DD" w:rsidP="004C60DD">
      <w:pPr>
        <w:widowControl/>
        <w:suppressAutoHyphens w:val="0"/>
        <w:autoSpaceDE/>
        <w:rPr>
          <w:sz w:val="24"/>
          <w:szCs w:val="24"/>
          <w:lang w:val="en-US" w:eastAsia="en-US" w:bidi="ar-SA"/>
        </w:rPr>
      </w:pPr>
    </w:p>
    <w:p w14:paraId="59606393" w14:textId="2860E0A7" w:rsidR="004C60DD" w:rsidRPr="004C60DD" w:rsidRDefault="004C60DD" w:rsidP="004C60DD">
      <w:pPr>
        <w:widowControl/>
        <w:suppressAutoHyphens w:val="0"/>
        <w:autoSpaceDE/>
        <w:rPr>
          <w:sz w:val="24"/>
          <w:szCs w:val="24"/>
          <w:lang w:val="en-US" w:eastAsia="en-US" w:bidi="ar-SA"/>
        </w:rPr>
      </w:pPr>
    </w:p>
    <w:p w14:paraId="61D8F550" w14:textId="77777777" w:rsidR="004C60DD" w:rsidRPr="004C60DD" w:rsidRDefault="004C60DD" w:rsidP="004C60DD">
      <w:pPr>
        <w:widowControl/>
        <w:tabs>
          <w:tab w:val="left" w:pos="7075"/>
        </w:tabs>
        <w:suppressAutoHyphens w:val="0"/>
        <w:autoSpaceDE/>
        <w:jc w:val="right"/>
        <w:rPr>
          <w:b/>
          <w:sz w:val="24"/>
          <w:szCs w:val="24"/>
          <w:lang w:eastAsia="en-US" w:bidi="ar-SA"/>
        </w:rPr>
      </w:pPr>
    </w:p>
    <w:p w14:paraId="5B47E204" w14:textId="77777777" w:rsidR="004C60DD" w:rsidRPr="004C60DD" w:rsidRDefault="004C60DD" w:rsidP="004C60DD">
      <w:pPr>
        <w:widowControl/>
        <w:suppressAutoHyphens w:val="0"/>
        <w:autoSpaceDE/>
        <w:rPr>
          <w:b/>
          <w:bCs/>
          <w:color w:val="000000"/>
          <w:sz w:val="24"/>
          <w:szCs w:val="24"/>
          <w:u w:val="single"/>
          <w:lang w:eastAsia="bg-BG" w:bidi="ar-SA"/>
        </w:rPr>
      </w:pPr>
      <w:r w:rsidRPr="004C60DD">
        <w:rPr>
          <w:sz w:val="24"/>
          <w:szCs w:val="24"/>
          <w:lang w:eastAsia="bg-BG" w:bidi="ar-SA"/>
        </w:rPr>
        <w:t>[дата]</w:t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sz w:val="24"/>
          <w:szCs w:val="24"/>
          <w:lang w:eastAsia="bg-BG" w:bidi="ar-SA"/>
        </w:rPr>
        <w:tab/>
      </w:r>
      <w:r w:rsidRPr="004C60DD">
        <w:rPr>
          <w:b/>
          <w:bCs/>
          <w:color w:val="000000"/>
          <w:sz w:val="24"/>
          <w:szCs w:val="24"/>
          <w:u w:val="single"/>
          <w:lang w:eastAsia="bg-BG" w:bidi="ar-SA"/>
        </w:rPr>
        <w:t>ПОДПИС</w:t>
      </w:r>
    </w:p>
    <w:p w14:paraId="6FB69921" w14:textId="77777777" w:rsidR="004C60DD" w:rsidRPr="004C60DD" w:rsidRDefault="004C60DD" w:rsidP="004C60DD">
      <w:pPr>
        <w:widowControl/>
        <w:suppressAutoHyphens w:val="0"/>
        <w:autoSpaceDE/>
        <w:ind w:left="3540" w:firstLine="708"/>
        <w:rPr>
          <w:b/>
          <w:bCs/>
          <w:color w:val="000000"/>
          <w:sz w:val="24"/>
          <w:szCs w:val="24"/>
          <w:u w:val="single"/>
          <w:lang w:eastAsia="bg-BG" w:bidi="ar-SA"/>
        </w:rPr>
      </w:pPr>
      <w:r w:rsidRPr="004C60DD">
        <w:rPr>
          <w:b/>
          <w:bCs/>
          <w:color w:val="000000"/>
          <w:sz w:val="24"/>
          <w:szCs w:val="24"/>
          <w:u w:val="single"/>
          <w:lang w:eastAsia="bg-BG" w:bidi="ar-SA"/>
        </w:rPr>
        <w:t>ПЕЧАТ</w:t>
      </w:r>
    </w:p>
    <w:p w14:paraId="4B1D737C" w14:textId="77777777" w:rsidR="004C60DD" w:rsidRPr="004C60DD" w:rsidRDefault="004C60DD" w:rsidP="004C60DD">
      <w:pPr>
        <w:widowControl/>
        <w:suppressAutoHyphens w:val="0"/>
        <w:autoSpaceDE/>
        <w:ind w:left="3540" w:firstLine="708"/>
        <w:rPr>
          <w:sz w:val="24"/>
          <w:szCs w:val="24"/>
          <w:lang w:eastAsia="bg-BG" w:bidi="ar-SA"/>
        </w:rPr>
      </w:pPr>
      <w:r w:rsidRPr="004C60DD">
        <w:rPr>
          <w:sz w:val="24"/>
          <w:szCs w:val="24"/>
          <w:lang w:eastAsia="bg-BG" w:bidi="ar-SA"/>
        </w:rPr>
        <w:t>[име и фамилия]</w:t>
      </w:r>
    </w:p>
    <w:p w14:paraId="43E4367C" w14:textId="77777777" w:rsidR="004C60DD" w:rsidRPr="004C60DD" w:rsidRDefault="004C60DD" w:rsidP="004C60DD">
      <w:pPr>
        <w:widowControl/>
        <w:suppressAutoHyphens w:val="0"/>
        <w:autoSpaceDE/>
        <w:ind w:left="3540" w:firstLine="708"/>
        <w:rPr>
          <w:sz w:val="24"/>
          <w:szCs w:val="24"/>
          <w:lang w:eastAsia="bg-BG" w:bidi="ar-SA"/>
        </w:rPr>
      </w:pPr>
      <w:r w:rsidRPr="004C60DD">
        <w:rPr>
          <w:sz w:val="24"/>
          <w:szCs w:val="24"/>
          <w:lang w:eastAsia="bg-BG" w:bidi="ar-SA"/>
        </w:rPr>
        <w:t>[качество на представляващия участника]</w:t>
      </w:r>
    </w:p>
    <w:p w14:paraId="250B161B" w14:textId="77777777" w:rsidR="00591D9B" w:rsidRDefault="00591D9B"/>
    <w:sectPr w:rsidR="00591D9B" w:rsidSect="004C60DD">
      <w:headerReference w:type="default" r:id="rId7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F226F" w14:textId="77777777" w:rsidR="00B45073" w:rsidRDefault="00B45073" w:rsidP="004C60DD">
      <w:r>
        <w:separator/>
      </w:r>
    </w:p>
  </w:endnote>
  <w:endnote w:type="continuationSeparator" w:id="0">
    <w:p w14:paraId="40D16C00" w14:textId="77777777" w:rsidR="00B45073" w:rsidRDefault="00B45073" w:rsidP="004C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FDAE4" w14:textId="77777777" w:rsidR="00B45073" w:rsidRDefault="00B45073" w:rsidP="004C60DD">
      <w:r>
        <w:separator/>
      </w:r>
    </w:p>
  </w:footnote>
  <w:footnote w:type="continuationSeparator" w:id="0">
    <w:p w14:paraId="4F283A36" w14:textId="77777777" w:rsidR="00B45073" w:rsidRDefault="00B45073" w:rsidP="004C6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17B64" w14:textId="77777777" w:rsidR="004C60DD" w:rsidRPr="00553CA2" w:rsidRDefault="004C60DD" w:rsidP="004C60DD">
    <w:pPr>
      <w:pBdr>
        <w:bottom w:val="thinThickSmallGap" w:sz="12" w:space="7" w:color="auto"/>
      </w:pBdr>
      <w:spacing w:line="500" w:lineRule="exact"/>
      <w:jc w:val="center"/>
      <w:rPr>
        <w:b/>
        <w:bCs/>
        <w:lang w:val="ru-RU"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4DF96219" wp14:editId="7335364A">
          <wp:simplePos x="0" y="0"/>
          <wp:positionH relativeFrom="column">
            <wp:posOffset>-114300</wp:posOffset>
          </wp:positionH>
          <wp:positionV relativeFrom="paragraph">
            <wp:posOffset>2540</wp:posOffset>
          </wp:positionV>
          <wp:extent cx="786765" cy="685800"/>
          <wp:effectExtent l="0" t="0" r="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7E44">
      <w:rPr>
        <w:rFonts w:ascii="Franklin Gothic Medium" w:hAnsi="Franklin Gothic Medium" w:cs="Franklin Gothic Medium"/>
        <w:b/>
        <w:bCs/>
        <w:sz w:val="26"/>
        <w:szCs w:val="26"/>
      </w:rPr>
      <w:t xml:space="preserve">             </w:t>
    </w:r>
    <w:r w:rsidRPr="00553CA2">
      <w:rPr>
        <w:b/>
        <w:bCs/>
      </w:rPr>
      <w:t>ДЪРЖАВНО ПРЕДПРИЯТИЕ „ПРИСТАНИЩНА ИНФРАСТРУКТУРА”</w:t>
    </w:r>
  </w:p>
  <w:p w14:paraId="73775835" w14:textId="77777777" w:rsidR="004C60DD" w:rsidRPr="00553CA2" w:rsidRDefault="004C60DD" w:rsidP="004C60DD">
    <w:pPr>
      <w:pBdr>
        <w:bottom w:val="thinThickSmallGap" w:sz="12" w:space="7" w:color="auto"/>
      </w:pBdr>
      <w:tabs>
        <w:tab w:val="right" w:pos="6300"/>
      </w:tabs>
      <w:spacing w:line="500" w:lineRule="exact"/>
      <w:jc w:val="center"/>
      <w:rPr>
        <w:b/>
        <w:bCs/>
      </w:rPr>
    </w:pPr>
    <w:r w:rsidRPr="00553CA2">
      <w:rPr>
        <w:b/>
        <w:bCs/>
      </w:rPr>
      <w:t xml:space="preserve">             КЛОН – ТЕРИТОРИАЛНО ПОДЕЛЕНИЕ  ПРИСТАНИЩЕ БУРГАС </w:t>
    </w:r>
  </w:p>
  <w:p w14:paraId="447FE1E3" w14:textId="77777777" w:rsidR="004C60DD" w:rsidRPr="00553CA2" w:rsidRDefault="004C60DD" w:rsidP="004C60DD">
    <w:pPr>
      <w:tabs>
        <w:tab w:val="left" w:pos="90"/>
      </w:tabs>
      <w:jc w:val="center"/>
      <w:rPr>
        <w:spacing w:val="-5"/>
        <w:sz w:val="18"/>
        <w:szCs w:val="18"/>
      </w:rPr>
    </w:pPr>
    <w:r w:rsidRPr="00553CA2">
      <w:rPr>
        <w:spacing w:val="-5"/>
        <w:sz w:val="18"/>
        <w:szCs w:val="18"/>
      </w:rPr>
      <w:t>Бургас 8000, ул. „Княз Ал. Батенберг” № 1, е-</w:t>
    </w:r>
    <w:proofErr w:type="spellStart"/>
    <w:r w:rsidRPr="00553CA2">
      <w:rPr>
        <w:spacing w:val="-5"/>
        <w:sz w:val="18"/>
        <w:szCs w:val="18"/>
      </w:rPr>
      <w:t>mail</w:t>
    </w:r>
    <w:proofErr w:type="spellEnd"/>
    <w:r w:rsidRPr="00553CA2">
      <w:rPr>
        <w:spacing w:val="-5"/>
        <w:sz w:val="18"/>
        <w:szCs w:val="18"/>
      </w:rPr>
      <w:t xml:space="preserve">: </w:t>
    </w:r>
    <w:hyperlink r:id="rId2" w:history="1">
      <w:r w:rsidRPr="00553CA2">
        <w:rPr>
          <w:rStyle w:val="ad"/>
          <w:spacing w:val="-5"/>
          <w:sz w:val="18"/>
          <w:szCs w:val="18"/>
        </w:rPr>
        <w:t>office.bourgas@bgports.bg</w:t>
      </w:r>
    </w:hyperlink>
    <w:r w:rsidRPr="00553CA2">
      <w:rPr>
        <w:spacing w:val="-5"/>
        <w:sz w:val="18"/>
        <w:szCs w:val="18"/>
      </w:rPr>
      <w:t>, Тел: (+359 56)876 880, Факс: (+359 56)  876  881</w:t>
    </w:r>
  </w:p>
  <w:p w14:paraId="7909AC62" w14:textId="77777777" w:rsidR="004C60DD" w:rsidRPr="004C60DD" w:rsidRDefault="004C60DD" w:rsidP="004C60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0DD"/>
    <w:rsid w:val="002D6AF8"/>
    <w:rsid w:val="004C60DD"/>
    <w:rsid w:val="00591D9B"/>
    <w:rsid w:val="005F4F64"/>
    <w:rsid w:val="00645BDC"/>
    <w:rsid w:val="00645C10"/>
    <w:rsid w:val="006702FF"/>
    <w:rsid w:val="007063A5"/>
    <w:rsid w:val="007A646C"/>
    <w:rsid w:val="008101AA"/>
    <w:rsid w:val="008A286E"/>
    <w:rsid w:val="00AE5346"/>
    <w:rsid w:val="00B17C6E"/>
    <w:rsid w:val="00B45073"/>
    <w:rsid w:val="00D555D0"/>
    <w:rsid w:val="00EE259E"/>
    <w:rsid w:val="00F01F60"/>
    <w:rsid w:val="00FE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661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A5"/>
    <w:pPr>
      <w:widowControl w:val="0"/>
      <w:suppressAutoHyphens/>
      <w:autoSpaceDE w:val="0"/>
    </w:pPr>
    <w:rPr>
      <w:lang w:val="bg-BG" w:eastAsia="ar-SA"/>
    </w:rPr>
  </w:style>
  <w:style w:type="paragraph" w:styleId="2">
    <w:name w:val="heading 2"/>
    <w:basedOn w:val="a"/>
    <w:next w:val="a"/>
    <w:link w:val="20"/>
    <w:qFormat/>
    <w:rsid w:val="007063A5"/>
    <w:pPr>
      <w:keepNext/>
      <w:widowControl/>
      <w:autoSpaceDE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7063A5"/>
    <w:rPr>
      <w:rFonts w:ascii="Cambria" w:hAnsi="Cambria" w:cs="Cambria"/>
      <w:b/>
      <w:bCs/>
      <w:i/>
      <w:iCs/>
      <w:sz w:val="28"/>
      <w:szCs w:val="28"/>
      <w:lang w:val="bg-BG" w:eastAsia="ar-SA"/>
    </w:rPr>
  </w:style>
  <w:style w:type="paragraph" w:styleId="a3">
    <w:name w:val="Title"/>
    <w:basedOn w:val="a"/>
    <w:next w:val="a"/>
    <w:link w:val="a4"/>
    <w:qFormat/>
    <w:rsid w:val="007063A5"/>
    <w:pPr>
      <w:widowControl/>
      <w:autoSpaceDE/>
      <w:spacing w:before="240" w:after="60"/>
      <w:jc w:val="center"/>
    </w:pPr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a4">
    <w:name w:val="Заглавие Знак"/>
    <w:basedOn w:val="a0"/>
    <w:link w:val="a3"/>
    <w:rsid w:val="007063A5"/>
    <w:rPr>
      <w:rFonts w:ascii="Cambria" w:eastAsia="Calibri" w:hAnsi="Cambria" w:cs="Cambria"/>
      <w:b/>
      <w:bCs/>
      <w:kern w:val="1"/>
      <w:sz w:val="32"/>
      <w:szCs w:val="32"/>
      <w:lang w:val="bg-BG" w:eastAsia="ar-SA"/>
    </w:rPr>
  </w:style>
  <w:style w:type="paragraph" w:styleId="a5">
    <w:name w:val="Subtitle"/>
    <w:basedOn w:val="a"/>
    <w:next w:val="a6"/>
    <w:link w:val="a7"/>
    <w:qFormat/>
    <w:rsid w:val="007063A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7">
    <w:name w:val="Подзаглавие Знак"/>
    <w:basedOn w:val="a0"/>
    <w:link w:val="a5"/>
    <w:rsid w:val="007063A5"/>
    <w:rPr>
      <w:rFonts w:ascii="Arial" w:eastAsia="Microsoft YaHei" w:hAnsi="Arial" w:cs="Mangal"/>
      <w:i/>
      <w:iCs/>
      <w:sz w:val="28"/>
      <w:szCs w:val="28"/>
      <w:lang w:val="bg-BG" w:eastAsia="ar-SA"/>
    </w:rPr>
  </w:style>
  <w:style w:type="paragraph" w:styleId="a6">
    <w:name w:val="Body Text"/>
    <w:basedOn w:val="a"/>
    <w:link w:val="a8"/>
    <w:uiPriority w:val="99"/>
    <w:semiHidden/>
    <w:unhideWhenUsed/>
    <w:rsid w:val="007063A5"/>
    <w:pPr>
      <w:spacing w:after="120"/>
    </w:pPr>
  </w:style>
  <w:style w:type="character" w:customStyle="1" w:styleId="a8">
    <w:name w:val="Основен текст Знак"/>
    <w:basedOn w:val="a0"/>
    <w:link w:val="a6"/>
    <w:uiPriority w:val="99"/>
    <w:semiHidden/>
    <w:rsid w:val="007063A5"/>
    <w:rPr>
      <w:lang w:val="bg-BG" w:eastAsia="ar-SA"/>
    </w:rPr>
  </w:style>
  <w:style w:type="paragraph" w:styleId="a9">
    <w:name w:val="header"/>
    <w:basedOn w:val="a"/>
    <w:link w:val="aa"/>
    <w:uiPriority w:val="99"/>
    <w:unhideWhenUsed/>
    <w:rsid w:val="004C60DD"/>
    <w:pPr>
      <w:tabs>
        <w:tab w:val="center" w:pos="4513"/>
        <w:tab w:val="right" w:pos="9026"/>
      </w:tabs>
    </w:pPr>
  </w:style>
  <w:style w:type="character" w:customStyle="1" w:styleId="aa">
    <w:name w:val="Горен колонтитул Знак"/>
    <w:basedOn w:val="a0"/>
    <w:link w:val="a9"/>
    <w:uiPriority w:val="99"/>
    <w:rsid w:val="004C60DD"/>
    <w:rPr>
      <w:lang w:val="bg-BG" w:eastAsia="ar-SA"/>
    </w:rPr>
  </w:style>
  <w:style w:type="paragraph" w:styleId="ab">
    <w:name w:val="footer"/>
    <w:basedOn w:val="a"/>
    <w:link w:val="ac"/>
    <w:uiPriority w:val="99"/>
    <w:unhideWhenUsed/>
    <w:rsid w:val="004C60DD"/>
    <w:pPr>
      <w:tabs>
        <w:tab w:val="center" w:pos="4513"/>
        <w:tab w:val="right" w:pos="9026"/>
      </w:tabs>
    </w:pPr>
  </w:style>
  <w:style w:type="character" w:customStyle="1" w:styleId="ac">
    <w:name w:val="Долен колонтитул Знак"/>
    <w:basedOn w:val="a0"/>
    <w:link w:val="ab"/>
    <w:uiPriority w:val="99"/>
    <w:rsid w:val="004C60DD"/>
    <w:rPr>
      <w:lang w:val="bg-BG" w:eastAsia="ar-SA"/>
    </w:rPr>
  </w:style>
  <w:style w:type="character" w:styleId="ad">
    <w:name w:val="Hyperlink"/>
    <w:basedOn w:val="a0"/>
    <w:uiPriority w:val="99"/>
    <w:rsid w:val="004C60DD"/>
    <w:rPr>
      <w:color w:val="0000FF"/>
      <w:u w:val="single"/>
    </w:rPr>
  </w:style>
  <w:style w:type="paragraph" w:customStyle="1" w:styleId="CharCharChar">
    <w:name w:val="Char Char Char"/>
    <w:basedOn w:val="a"/>
    <w:semiHidden/>
    <w:rsid w:val="00FE041B"/>
    <w:pPr>
      <w:widowControl/>
      <w:suppressAutoHyphens w:val="0"/>
      <w:autoSpaceDE/>
      <w:spacing w:before="120" w:after="240"/>
    </w:pPr>
    <w:rPr>
      <w:i/>
      <w:lang w:val="pt-P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.bourgas@bgports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Бояна</cp:lastModifiedBy>
  <cp:revision>4</cp:revision>
  <dcterms:created xsi:type="dcterms:W3CDTF">2019-10-05T16:53:00Z</dcterms:created>
  <dcterms:modified xsi:type="dcterms:W3CDTF">2019-10-22T08:44:00Z</dcterms:modified>
</cp:coreProperties>
</file>